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45" w:rsidRDefault="009B2B45">
      <w:pPr>
        <w:rPr>
          <w:rFonts w:ascii="Times New Roman"/>
          <w:sz w:val="18"/>
        </w:rPr>
        <w:sectPr w:rsidR="009B2B45">
          <w:footerReference w:type="default" r:id="rId7"/>
          <w:pgSz w:w="11910" w:h="16840"/>
          <w:pgMar w:top="240" w:right="880" w:bottom="1340" w:left="840" w:header="0" w:footer="1153" w:gutter="0"/>
          <w:cols w:space="720"/>
        </w:sectPr>
      </w:pPr>
    </w:p>
    <w:p w:rsidR="009B2B45" w:rsidRDefault="000327C9" w:rsidP="00DF7304">
      <w:pPr>
        <w:pStyle w:val="Corpotesto"/>
        <w:spacing w:before="31"/>
      </w:pPr>
      <w:r>
        <w:rPr>
          <w:u w:val="single"/>
        </w:rPr>
        <w:lastRenderedPageBreak/>
        <w:t>ALLEGATO</w:t>
      </w:r>
      <w:r>
        <w:rPr>
          <w:spacing w:val="-11"/>
          <w:u w:val="single"/>
        </w:rPr>
        <w:t xml:space="preserve"> </w:t>
      </w:r>
      <w:r>
        <w:rPr>
          <w:spacing w:val="-10"/>
          <w:u w:val="single"/>
        </w:rPr>
        <w:t>A</w:t>
      </w:r>
      <w:bookmarkStart w:id="0" w:name="_GoBack"/>
      <w:bookmarkEnd w:id="0"/>
    </w:p>
    <w:p w:rsidR="009B2B45" w:rsidRDefault="009B2B45">
      <w:pPr>
        <w:pStyle w:val="Corpotesto"/>
        <w:spacing w:before="51"/>
        <w:rPr>
          <w:sz w:val="18"/>
        </w:rPr>
      </w:pPr>
    </w:p>
    <w:p w:rsidR="009B2B45" w:rsidRDefault="000327C9">
      <w:pPr>
        <w:spacing w:before="1"/>
        <w:ind w:right="1275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Al</w:t>
      </w:r>
      <w:r>
        <w:rPr>
          <w:rFonts w:ascii="Arial MT"/>
          <w:spacing w:val="-6"/>
          <w:sz w:val="18"/>
        </w:rPr>
        <w:t xml:space="preserve"> </w:t>
      </w:r>
      <w:r>
        <w:rPr>
          <w:rFonts w:ascii="Arial MT"/>
          <w:sz w:val="18"/>
        </w:rPr>
        <w:t>Dirigente</w:t>
      </w:r>
      <w:r>
        <w:rPr>
          <w:rFonts w:ascii="Arial MT"/>
          <w:spacing w:val="-5"/>
          <w:sz w:val="18"/>
        </w:rPr>
        <w:t xml:space="preserve"> </w:t>
      </w:r>
      <w:r>
        <w:rPr>
          <w:rFonts w:ascii="Arial MT"/>
          <w:spacing w:val="-2"/>
          <w:sz w:val="18"/>
        </w:rPr>
        <w:t>Scolastico</w:t>
      </w:r>
    </w:p>
    <w:p w:rsidR="009B2B45" w:rsidRDefault="000327C9">
      <w:pPr>
        <w:pStyle w:val="Corpotesto"/>
        <w:spacing w:before="151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5047996</wp:posOffset>
                </wp:positionH>
                <wp:positionV relativeFrom="paragraph">
                  <wp:posOffset>257737</wp:posOffset>
                </wp:positionV>
                <wp:extent cx="826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6135">
                              <a:moveTo>
                                <a:pt x="0" y="0"/>
                              </a:moveTo>
                              <a:lnTo>
                                <a:pt x="825817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998C5" id="Graphic 3" o:spid="_x0000_s1026" style="position:absolute;margin-left:397.5pt;margin-top:20.3pt;width:65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" path="m,l825817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9B2B45" w:rsidRDefault="009B2B45">
      <w:pPr>
        <w:pStyle w:val="Corpotesto"/>
        <w:spacing w:before="25"/>
        <w:rPr>
          <w:rFonts w:ascii="Arial MT"/>
          <w:sz w:val="18"/>
        </w:rPr>
      </w:pPr>
    </w:p>
    <w:p w:rsidR="009B2B45" w:rsidRDefault="000327C9">
      <w:pPr>
        <w:ind w:left="152"/>
        <w:rPr>
          <w:rFonts w:ascii="Arial MT"/>
          <w:sz w:val="18"/>
        </w:rPr>
      </w:pPr>
      <w:r>
        <w:rPr>
          <w:rFonts w:ascii="Arial MT"/>
          <w:sz w:val="18"/>
        </w:rPr>
        <w:t>Domanda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ADESIONE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selezione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bando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PNRR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pacing w:val="-2"/>
          <w:sz w:val="18"/>
        </w:rPr>
        <w:t>DISPERSIONE</w:t>
      </w:r>
    </w:p>
    <w:p w:rsidR="009B2B45" w:rsidRDefault="009B2B45">
      <w:pPr>
        <w:pStyle w:val="Corpotesto"/>
        <w:spacing w:before="38"/>
        <w:rPr>
          <w:rFonts w:ascii="Arial MT"/>
          <w:sz w:val="18"/>
        </w:rPr>
      </w:pPr>
    </w:p>
    <w:p w:rsidR="009B2B45" w:rsidRDefault="000327C9">
      <w:pPr>
        <w:tabs>
          <w:tab w:val="left" w:pos="8490"/>
        </w:tabs>
        <w:ind w:left="152"/>
        <w:rPr>
          <w:rFonts w:ascii="Arial MT"/>
          <w:sz w:val="20"/>
        </w:rPr>
      </w:pPr>
      <w:r>
        <w:rPr>
          <w:rFonts w:ascii="Arial MT"/>
          <w:sz w:val="20"/>
        </w:rPr>
        <w:t>Il/la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2"/>
          <w:sz w:val="20"/>
        </w:rPr>
        <w:t>sottoscritto/a</w:t>
      </w:r>
      <w:r>
        <w:rPr>
          <w:rFonts w:ascii="Arial MT"/>
          <w:sz w:val="20"/>
          <w:u w:val="single"/>
        </w:rPr>
        <w:tab/>
      </w:r>
    </w:p>
    <w:p w:rsidR="009B2B45" w:rsidRDefault="000327C9">
      <w:pPr>
        <w:tabs>
          <w:tab w:val="left" w:pos="6210"/>
          <w:tab w:val="left" w:pos="8634"/>
        </w:tabs>
        <w:spacing w:before="230"/>
        <w:ind w:left="152"/>
        <w:rPr>
          <w:rFonts w:ascii="Arial MT"/>
          <w:sz w:val="20"/>
        </w:rPr>
      </w:pPr>
      <w:r>
        <w:rPr>
          <w:rFonts w:ascii="Arial MT"/>
          <w:sz w:val="20"/>
        </w:rPr>
        <w:t xml:space="preserve">nato/a a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il </w:t>
      </w:r>
      <w:r>
        <w:rPr>
          <w:rFonts w:ascii="Arial MT"/>
          <w:sz w:val="20"/>
          <w:u w:val="single"/>
        </w:rPr>
        <w:tab/>
      </w:r>
    </w:p>
    <w:p w:rsidR="009B2B45" w:rsidRDefault="000327C9">
      <w:pPr>
        <w:tabs>
          <w:tab w:val="left" w:pos="1956"/>
          <w:tab w:val="left" w:pos="2231"/>
          <w:tab w:val="left" w:pos="2506"/>
          <w:tab w:val="left" w:pos="2779"/>
          <w:tab w:val="left" w:pos="3054"/>
          <w:tab w:val="left" w:pos="3329"/>
          <w:tab w:val="left" w:pos="3602"/>
          <w:tab w:val="left" w:pos="3876"/>
          <w:tab w:val="left" w:pos="4151"/>
          <w:tab w:val="left" w:pos="4426"/>
          <w:tab w:val="left" w:pos="4700"/>
          <w:tab w:val="left" w:pos="4973"/>
          <w:tab w:val="left" w:pos="5248"/>
          <w:tab w:val="left" w:pos="5522"/>
          <w:tab w:val="left" w:pos="5797"/>
        </w:tabs>
        <w:spacing w:before="229"/>
        <w:ind w:left="152"/>
        <w:rPr>
          <w:rFonts w:ascii="Arial MT"/>
          <w:sz w:val="20"/>
        </w:rPr>
      </w:pPr>
      <w:r>
        <w:rPr>
          <w:rFonts w:ascii="Arial MT"/>
          <w:sz w:val="20"/>
        </w:rPr>
        <w:t>codice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fiscale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|</w:t>
      </w:r>
      <w:r>
        <w:rPr>
          <w:rFonts w:ascii="Arial MT"/>
          <w:spacing w:val="51"/>
          <w:sz w:val="20"/>
          <w:u w:val="single"/>
        </w:rPr>
        <w:t xml:space="preserve">  </w:t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  <w:u w:val="single"/>
        </w:rPr>
        <w:t>|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10"/>
          <w:sz w:val="20"/>
        </w:rPr>
        <w:t>|</w:t>
      </w:r>
    </w:p>
    <w:p w:rsidR="009B2B45" w:rsidRDefault="009B2B45">
      <w:pPr>
        <w:pStyle w:val="Corpotesto"/>
        <w:spacing w:before="1"/>
        <w:rPr>
          <w:rFonts w:ascii="Arial MT"/>
          <w:sz w:val="20"/>
        </w:rPr>
      </w:pPr>
    </w:p>
    <w:p w:rsidR="009B2B45" w:rsidRDefault="000327C9">
      <w:pPr>
        <w:tabs>
          <w:tab w:val="left" w:pos="4202"/>
          <w:tab w:val="left" w:pos="8625"/>
        </w:tabs>
        <w:ind w:left="152"/>
        <w:rPr>
          <w:rFonts w:ascii="Arial MT"/>
          <w:sz w:val="20"/>
        </w:rPr>
      </w:pPr>
      <w:r>
        <w:rPr>
          <w:rFonts w:ascii="Arial MT"/>
          <w:sz w:val="20"/>
        </w:rPr>
        <w:t xml:space="preserve">residente a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pacing w:val="-5"/>
          <w:sz w:val="20"/>
        </w:rPr>
        <w:t>via</w:t>
      </w:r>
      <w:r>
        <w:rPr>
          <w:rFonts w:ascii="Arial MT"/>
          <w:sz w:val="20"/>
          <w:u w:val="single"/>
        </w:rPr>
        <w:tab/>
      </w:r>
    </w:p>
    <w:p w:rsidR="009B2B45" w:rsidRDefault="000327C9">
      <w:pPr>
        <w:tabs>
          <w:tab w:val="left" w:pos="4520"/>
          <w:tab w:val="left" w:pos="8089"/>
        </w:tabs>
        <w:spacing w:before="230"/>
        <w:ind w:left="152"/>
        <w:rPr>
          <w:rFonts w:ascii="Arial MT"/>
          <w:sz w:val="20"/>
        </w:rPr>
      </w:pPr>
      <w:r>
        <w:rPr>
          <w:rFonts w:ascii="Arial MT"/>
          <w:sz w:val="20"/>
        </w:rPr>
        <w:t xml:space="preserve">recapito tel. 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 xml:space="preserve">recapito cell. </w:t>
      </w:r>
      <w:r>
        <w:rPr>
          <w:rFonts w:ascii="Arial MT"/>
          <w:sz w:val="20"/>
          <w:u w:val="single"/>
        </w:rPr>
        <w:tab/>
      </w:r>
    </w:p>
    <w:p w:rsidR="009B2B45" w:rsidRDefault="000327C9">
      <w:pPr>
        <w:tabs>
          <w:tab w:val="left" w:pos="7845"/>
        </w:tabs>
        <w:spacing w:before="229"/>
        <w:ind w:left="152"/>
        <w:rPr>
          <w:rFonts w:ascii="Arial MT"/>
          <w:sz w:val="20"/>
        </w:rPr>
      </w:pPr>
      <w:r>
        <w:rPr>
          <w:rFonts w:ascii="Arial MT"/>
          <w:sz w:val="20"/>
        </w:rPr>
        <w:t xml:space="preserve">indirizzo E-Mail </w:t>
      </w:r>
      <w:r>
        <w:rPr>
          <w:rFonts w:ascii="Arial MT"/>
          <w:sz w:val="20"/>
          <w:u w:val="single"/>
        </w:rPr>
        <w:tab/>
      </w:r>
    </w:p>
    <w:p w:rsidR="009B2B45" w:rsidRDefault="009B2B45">
      <w:pPr>
        <w:pStyle w:val="Corpotesto"/>
        <w:spacing w:before="1"/>
        <w:rPr>
          <w:rFonts w:ascii="Arial MT"/>
          <w:sz w:val="20"/>
        </w:rPr>
      </w:pPr>
    </w:p>
    <w:p w:rsidR="009B2B45" w:rsidRDefault="000327C9">
      <w:pPr>
        <w:tabs>
          <w:tab w:val="left" w:pos="9635"/>
        </w:tabs>
        <w:ind w:left="152"/>
        <w:rPr>
          <w:rFonts w:ascii="Arial MT"/>
          <w:sz w:val="20"/>
        </w:rPr>
      </w:pPr>
      <w:r>
        <w:rPr>
          <w:rFonts w:ascii="Arial MT"/>
          <w:sz w:val="20"/>
        </w:rPr>
        <w:t>in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servizio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qualifica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  <w:u w:val="single"/>
        </w:rPr>
        <w:tab/>
      </w:r>
    </w:p>
    <w:p w:rsidR="009B2B45" w:rsidRDefault="009B2B45">
      <w:pPr>
        <w:pStyle w:val="Corpotesto"/>
        <w:spacing w:before="23"/>
        <w:rPr>
          <w:rFonts w:ascii="Arial MT"/>
          <w:sz w:val="18"/>
        </w:rPr>
      </w:pPr>
    </w:p>
    <w:p w:rsidR="009B2B45" w:rsidRDefault="000327C9">
      <w:pPr>
        <w:ind w:left="152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</w:t>
      </w:r>
      <w:r w:rsidR="00DF7304">
        <w:rPr>
          <w:rFonts w:ascii="Arial"/>
          <w:b/>
          <w:spacing w:val="-2"/>
          <w:sz w:val="18"/>
        </w:rPr>
        <w:t>A</w:t>
      </w:r>
    </w:p>
    <w:p w:rsidR="009B2B45" w:rsidRDefault="000327C9">
      <w:pPr>
        <w:spacing w:before="206"/>
        <w:ind w:left="15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8"/>
          <w:sz w:val="18"/>
        </w:rPr>
        <w:t xml:space="preserve"> </w:t>
      </w:r>
      <w:r>
        <w:rPr>
          <w:rFonts w:ascii="Arial MT" w:hAnsi="Arial MT"/>
          <w:sz w:val="18"/>
        </w:rPr>
        <w:t>aderire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selezione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l’attribuzione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Supporto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progetto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relativo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figura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professionale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di:</w:t>
      </w:r>
    </w:p>
    <w:p w:rsidR="009B2B45" w:rsidRDefault="009B2B45">
      <w:pPr>
        <w:pStyle w:val="Corpotesto"/>
        <w:spacing w:before="6"/>
        <w:rPr>
          <w:rFonts w:ascii="Arial MT"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260"/>
      </w:tblGrid>
      <w:tr w:rsidR="00DF7304">
        <w:trPr>
          <w:trHeight w:val="506"/>
        </w:trPr>
        <w:tc>
          <w:tcPr>
            <w:tcW w:w="3402" w:type="dxa"/>
            <w:shd w:val="clear" w:color="auto" w:fill="CCCCFF"/>
          </w:tcPr>
          <w:p w:rsidR="00DF7304" w:rsidRDefault="00DF7304">
            <w:pPr>
              <w:pStyle w:val="TableParagraph"/>
              <w:spacing w:before="127"/>
              <w:ind w:left="332"/>
              <w:rPr>
                <w:b/>
              </w:rPr>
            </w:pPr>
            <w:r>
              <w:rPr>
                <w:b/>
                <w:color w:val="333333"/>
              </w:rPr>
              <w:t>Figura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</w:rPr>
              <w:t>per</w:t>
            </w:r>
            <w:r>
              <w:rPr>
                <w:b/>
                <w:color w:val="333333"/>
                <w:spacing w:val="-5"/>
              </w:rPr>
              <w:t xml:space="preserve"> </w:t>
            </w:r>
            <w:r>
              <w:rPr>
                <w:b/>
                <w:color w:val="333333"/>
              </w:rPr>
              <w:t>cui</w:t>
            </w:r>
            <w:r>
              <w:rPr>
                <w:b/>
                <w:color w:val="333333"/>
                <w:spacing w:val="-4"/>
              </w:rPr>
              <w:t xml:space="preserve"> </w:t>
            </w:r>
            <w:r>
              <w:rPr>
                <w:b/>
                <w:color w:val="333333"/>
              </w:rPr>
              <w:t>si</w:t>
            </w:r>
            <w:r>
              <w:rPr>
                <w:b/>
                <w:color w:val="333333"/>
                <w:spacing w:val="-6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partecipa</w:t>
            </w:r>
          </w:p>
        </w:tc>
        <w:tc>
          <w:tcPr>
            <w:tcW w:w="3260" w:type="dxa"/>
            <w:shd w:val="clear" w:color="auto" w:fill="CCCCFF"/>
          </w:tcPr>
          <w:p w:rsidR="00DF7304" w:rsidRDefault="00DF7304">
            <w:pPr>
              <w:pStyle w:val="TableParagraph"/>
              <w:spacing w:line="254" w:lineRule="exact"/>
              <w:ind w:left="683" w:hanging="288"/>
              <w:rPr>
                <w:b/>
              </w:rPr>
            </w:pPr>
            <w:r>
              <w:rPr>
                <w:b/>
                <w:color w:val="333333"/>
              </w:rPr>
              <w:t>Barrare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la</w:t>
            </w:r>
            <w:r>
              <w:rPr>
                <w:b/>
                <w:color w:val="333333"/>
                <w:spacing w:val="-10"/>
              </w:rPr>
              <w:t xml:space="preserve"> </w:t>
            </w:r>
            <w:r>
              <w:rPr>
                <w:b/>
                <w:color w:val="333333"/>
              </w:rPr>
              <w:t>casella</w:t>
            </w:r>
            <w:r>
              <w:rPr>
                <w:b/>
                <w:color w:val="333333"/>
                <w:spacing w:val="-9"/>
              </w:rPr>
              <w:t xml:space="preserve"> </w:t>
            </w:r>
            <w:r>
              <w:rPr>
                <w:b/>
                <w:color w:val="333333"/>
              </w:rPr>
              <w:t>per</w:t>
            </w:r>
            <w:r>
              <w:rPr>
                <w:b/>
                <w:color w:val="333333"/>
                <w:spacing w:val="-11"/>
              </w:rPr>
              <w:t xml:space="preserve"> </w:t>
            </w:r>
            <w:r>
              <w:rPr>
                <w:b/>
                <w:color w:val="333333"/>
              </w:rPr>
              <w:t>la scelta di adesione</w:t>
            </w:r>
          </w:p>
        </w:tc>
      </w:tr>
      <w:tr w:rsidR="00DF7304">
        <w:trPr>
          <w:trHeight w:val="573"/>
        </w:trPr>
        <w:tc>
          <w:tcPr>
            <w:tcW w:w="3402" w:type="dxa"/>
          </w:tcPr>
          <w:p w:rsidR="00DF7304" w:rsidRDefault="00DF7304">
            <w:pPr>
              <w:pStyle w:val="TableParagraph"/>
              <w:spacing w:before="160"/>
              <w:ind w:left="70"/>
              <w:rPr>
                <w:b/>
              </w:rPr>
            </w:pPr>
            <w:r>
              <w:rPr>
                <w:b/>
                <w:color w:val="333333"/>
                <w:spacing w:val="-2"/>
              </w:rPr>
              <w:t>Collaboratore</w:t>
            </w:r>
            <w:r>
              <w:rPr>
                <w:b/>
                <w:color w:val="333333"/>
                <w:spacing w:val="5"/>
              </w:rPr>
              <w:t xml:space="preserve"> </w:t>
            </w:r>
            <w:r>
              <w:rPr>
                <w:b/>
                <w:color w:val="333333"/>
                <w:spacing w:val="-2"/>
              </w:rPr>
              <w:t>Scolastico</w:t>
            </w:r>
          </w:p>
        </w:tc>
        <w:tc>
          <w:tcPr>
            <w:tcW w:w="3260" w:type="dxa"/>
          </w:tcPr>
          <w:p w:rsidR="00DF7304" w:rsidRDefault="00DF73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B2B45" w:rsidRDefault="009B2B45">
      <w:pPr>
        <w:pStyle w:val="Corpotesto"/>
        <w:rPr>
          <w:rFonts w:ascii="Arial MT"/>
          <w:sz w:val="18"/>
        </w:rPr>
      </w:pPr>
    </w:p>
    <w:p w:rsidR="009B2B45" w:rsidRDefault="009B2B45">
      <w:pPr>
        <w:pStyle w:val="Corpotesto"/>
        <w:spacing w:before="162"/>
        <w:rPr>
          <w:rFonts w:ascii="Arial MT"/>
          <w:sz w:val="18"/>
        </w:rPr>
      </w:pPr>
    </w:p>
    <w:p w:rsidR="009B2B45" w:rsidRDefault="000327C9">
      <w:pPr>
        <w:ind w:left="152" w:right="196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fine,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consapevole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responsabilità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decadenza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eventuali benefici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 xml:space="preserve">acquisiti nel caso di dichiarazioni mendaci, </w:t>
      </w:r>
      <w:r>
        <w:rPr>
          <w:rFonts w:ascii="Arial" w:hAnsi="Arial"/>
          <w:b/>
          <w:sz w:val="18"/>
        </w:rPr>
        <w:t xml:space="preserve">dichiara </w:t>
      </w:r>
      <w:r>
        <w:rPr>
          <w:rFonts w:ascii="Arial MT" w:hAnsi="Arial MT"/>
          <w:sz w:val="18"/>
        </w:rPr>
        <w:t>sotto la propria responsabilità quanto segue:</w:t>
      </w:r>
    </w:p>
    <w:p w:rsidR="009B2B45" w:rsidRDefault="000327C9">
      <w:pPr>
        <w:pStyle w:val="Paragrafoelenco"/>
        <w:numPr>
          <w:ilvl w:val="0"/>
          <w:numId w:val="4"/>
        </w:numPr>
        <w:tabs>
          <w:tab w:val="left" w:pos="871"/>
        </w:tabs>
        <w:spacing w:line="207" w:lineRule="exact"/>
        <w:ind w:left="8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visione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previste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bando</w:t>
      </w:r>
    </w:p>
    <w:p w:rsidR="009B2B45" w:rsidRDefault="000327C9">
      <w:pPr>
        <w:pStyle w:val="Paragrafoelenco"/>
        <w:numPr>
          <w:ilvl w:val="0"/>
          <w:numId w:val="4"/>
        </w:numPr>
        <w:tabs>
          <w:tab w:val="left" w:pos="871"/>
        </w:tabs>
        <w:spacing w:line="207" w:lineRule="exact"/>
        <w:ind w:left="8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godimento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diritti</w:t>
      </w:r>
      <w:r>
        <w:rPr>
          <w:rFonts w:ascii="Arial MT" w:hAnsi="Arial MT"/>
          <w:spacing w:val="-2"/>
          <w:sz w:val="18"/>
        </w:rPr>
        <w:t xml:space="preserve"> politici</w:t>
      </w:r>
    </w:p>
    <w:p w:rsidR="009B2B45" w:rsidRDefault="000327C9">
      <w:pPr>
        <w:pStyle w:val="Paragrafoelenco"/>
        <w:numPr>
          <w:ilvl w:val="0"/>
          <w:numId w:val="4"/>
        </w:numPr>
        <w:tabs>
          <w:tab w:val="left" w:pos="871"/>
        </w:tabs>
        <w:ind w:left="871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subito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condanne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provvedimenti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2"/>
          <w:sz w:val="18"/>
        </w:rPr>
        <w:t xml:space="preserve"> pendenti:</w:t>
      </w:r>
    </w:p>
    <w:p w:rsidR="009B2B45" w:rsidRDefault="000327C9">
      <w:pPr>
        <w:pStyle w:val="Corpotesto"/>
        <w:spacing w:before="195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858774</wp:posOffset>
                </wp:positionH>
                <wp:positionV relativeFrom="paragraph">
                  <wp:posOffset>285209</wp:posOffset>
                </wp:positionV>
                <wp:extent cx="46640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075">
                              <a:moveTo>
                                <a:pt x="0" y="0"/>
                              </a:moveTo>
                              <a:lnTo>
                                <a:pt x="4663986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335FE" id="Graphic 4" o:spid="_x0000_s1026" style="position:absolute;margin-left:67.6pt;margin-top:22.45pt;width:367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" path="m,l4663986,e" filled="f" strokeweight=".22269mm">
                <v:path arrowok="t"/>
                <w10:wrap type="topAndBottom" anchorx="page"/>
              </v:shape>
            </w:pict>
          </mc:Fallback>
        </mc:AlternateContent>
      </w:r>
    </w:p>
    <w:p w:rsidR="009B2B45" w:rsidRDefault="000327C9">
      <w:pPr>
        <w:pStyle w:val="Paragrafoelenco"/>
        <w:numPr>
          <w:ilvl w:val="0"/>
          <w:numId w:val="4"/>
        </w:numPr>
        <w:tabs>
          <w:tab w:val="left" w:pos="871"/>
        </w:tabs>
        <w:spacing w:before="1"/>
        <w:ind w:left="871" w:hanging="359"/>
        <w:rPr>
          <w:rFonts w:ascii="Wingdings" w:hAnsi="Wingdings"/>
          <w:sz w:val="20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pendenti,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ovvero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avere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seguenti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procedimenti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penali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pendenti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:</w:t>
      </w:r>
    </w:p>
    <w:p w:rsidR="009B2B45" w:rsidRDefault="000327C9">
      <w:pPr>
        <w:pStyle w:val="Corpotesto"/>
        <w:spacing w:before="194"/>
        <w:rPr>
          <w:rFonts w:ascii="Arial MT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858774</wp:posOffset>
                </wp:positionH>
                <wp:positionV relativeFrom="paragraph">
                  <wp:posOffset>284933</wp:posOffset>
                </wp:positionV>
                <wp:extent cx="466407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075">
                              <a:moveTo>
                                <a:pt x="0" y="0"/>
                              </a:moveTo>
                              <a:lnTo>
                                <a:pt x="4663986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CC8E9" id="Graphic 5" o:spid="_x0000_s1026" style="position:absolute;margin-left:67.6pt;margin-top:22.45pt;width:367.2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64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" path="m,l4663986,e" filled="f" strokeweight=".22269mm">
                <v:path arrowok="t"/>
                <w10:wrap type="topAndBottom" anchorx="page"/>
              </v:shape>
            </w:pict>
          </mc:Fallback>
        </mc:AlternateContent>
      </w:r>
    </w:p>
    <w:p w:rsidR="009B2B45" w:rsidRDefault="000327C9">
      <w:pPr>
        <w:pStyle w:val="Paragrafoelenco"/>
        <w:numPr>
          <w:ilvl w:val="0"/>
          <w:numId w:val="4"/>
        </w:numPr>
        <w:tabs>
          <w:tab w:val="left" w:pos="871"/>
        </w:tabs>
        <w:spacing w:before="1" w:line="207" w:lineRule="exact"/>
        <w:ind w:left="8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impegnarsi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documentare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puntualmente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tutta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l’attività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svolta</w:t>
      </w:r>
    </w:p>
    <w:p w:rsidR="009B2B45" w:rsidRDefault="000327C9">
      <w:pPr>
        <w:pStyle w:val="Paragrafoelenco"/>
        <w:numPr>
          <w:ilvl w:val="0"/>
          <w:numId w:val="4"/>
        </w:numPr>
        <w:tabs>
          <w:tab w:val="left" w:pos="871"/>
        </w:tabs>
        <w:spacing w:line="207" w:lineRule="exact"/>
        <w:ind w:left="8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disponibile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adattarsi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calendario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definito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dal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Gruppo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Operativo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Piano</w:t>
      </w:r>
    </w:p>
    <w:p w:rsidR="009B2B45" w:rsidRDefault="000327C9">
      <w:pPr>
        <w:pStyle w:val="Paragrafoelenco"/>
        <w:numPr>
          <w:ilvl w:val="0"/>
          <w:numId w:val="4"/>
        </w:numPr>
        <w:tabs>
          <w:tab w:val="left" w:pos="871"/>
        </w:tabs>
        <w:spacing w:before="1"/>
        <w:ind w:left="871" w:hanging="359"/>
        <w:rPr>
          <w:rFonts w:ascii="Wingdings" w:hAnsi="Wingdings"/>
          <w:sz w:val="18"/>
        </w:rPr>
      </w:pP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essere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alcuna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delle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condizioni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incompatibilità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con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l’incarico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previsti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dalla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norma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vigente</w:t>
      </w:r>
    </w:p>
    <w:p w:rsidR="009B2B45" w:rsidRDefault="009B2B45">
      <w:pPr>
        <w:pStyle w:val="Corpotesto"/>
        <w:spacing w:before="42"/>
        <w:rPr>
          <w:rFonts w:ascii="Arial MT"/>
          <w:sz w:val="18"/>
        </w:rPr>
      </w:pPr>
    </w:p>
    <w:p w:rsidR="009B2B45" w:rsidRDefault="000327C9">
      <w:pPr>
        <w:tabs>
          <w:tab w:val="left" w:pos="2241"/>
          <w:tab w:val="left" w:pos="7178"/>
        </w:tabs>
        <w:ind w:left="152"/>
        <w:rPr>
          <w:rFonts w:ascii="Times New Roman"/>
          <w:sz w:val="18"/>
        </w:rPr>
      </w:pPr>
      <w:r>
        <w:rPr>
          <w:rFonts w:ascii="Times New Roman"/>
          <w:spacing w:val="-4"/>
          <w:sz w:val="18"/>
        </w:rPr>
        <w:t>Data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pacing w:val="-4"/>
          <w:sz w:val="18"/>
        </w:rPr>
        <w:t>firma</w:t>
      </w:r>
      <w:r>
        <w:rPr>
          <w:rFonts w:ascii="Times New Roman"/>
          <w:sz w:val="18"/>
          <w:u w:val="single"/>
        </w:rPr>
        <w:tab/>
      </w:r>
    </w:p>
    <w:p w:rsidR="009B2B45" w:rsidRDefault="009B2B45">
      <w:pPr>
        <w:pStyle w:val="Corpotesto"/>
        <w:spacing w:before="27"/>
        <w:rPr>
          <w:rFonts w:ascii="Times New Roman"/>
          <w:sz w:val="18"/>
        </w:rPr>
      </w:pPr>
    </w:p>
    <w:p w:rsidR="009B2B45" w:rsidRDefault="000327C9">
      <w:pPr>
        <w:ind w:left="152"/>
        <w:rPr>
          <w:rFonts w:ascii="Arial MT"/>
          <w:sz w:val="18"/>
        </w:rPr>
      </w:pPr>
      <w:r>
        <w:rPr>
          <w:rFonts w:ascii="Arial MT"/>
          <w:sz w:val="18"/>
        </w:rPr>
        <w:t>Si</w:t>
      </w:r>
      <w:r>
        <w:rPr>
          <w:rFonts w:ascii="Arial MT"/>
          <w:spacing w:val="-3"/>
          <w:sz w:val="18"/>
        </w:rPr>
        <w:t xml:space="preserve"> </w:t>
      </w:r>
      <w:r>
        <w:rPr>
          <w:rFonts w:ascii="Arial MT"/>
          <w:sz w:val="18"/>
        </w:rPr>
        <w:t>allega</w:t>
      </w:r>
      <w:r>
        <w:rPr>
          <w:rFonts w:ascii="Arial MT"/>
          <w:spacing w:val="-4"/>
          <w:sz w:val="18"/>
        </w:rPr>
        <w:t xml:space="preserve"> </w:t>
      </w:r>
      <w:r>
        <w:rPr>
          <w:rFonts w:ascii="Arial MT"/>
          <w:sz w:val="18"/>
        </w:rPr>
        <w:t>alla</w:t>
      </w:r>
      <w:r>
        <w:rPr>
          <w:rFonts w:ascii="Arial MT"/>
          <w:spacing w:val="-2"/>
          <w:sz w:val="18"/>
        </w:rPr>
        <w:t xml:space="preserve"> presente</w:t>
      </w:r>
    </w:p>
    <w:p w:rsidR="009B2B45" w:rsidRDefault="009B2B45">
      <w:pPr>
        <w:pStyle w:val="Corpotesto"/>
        <w:spacing w:before="20"/>
        <w:rPr>
          <w:rFonts w:ascii="Arial MT"/>
          <w:sz w:val="18"/>
        </w:rPr>
      </w:pPr>
    </w:p>
    <w:p w:rsidR="009B2B45" w:rsidRDefault="000327C9">
      <w:pPr>
        <w:pStyle w:val="Paragrafoelenco"/>
        <w:numPr>
          <w:ilvl w:val="0"/>
          <w:numId w:val="3"/>
        </w:numPr>
        <w:tabs>
          <w:tab w:val="left" w:pos="871"/>
        </w:tabs>
        <w:ind w:left="871" w:hanging="359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di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identità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in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fotocopia</w:t>
      </w:r>
    </w:p>
    <w:p w:rsidR="009B2B45" w:rsidRDefault="000327C9">
      <w:pPr>
        <w:pStyle w:val="Paragrafoelenco"/>
        <w:numPr>
          <w:ilvl w:val="0"/>
          <w:numId w:val="3"/>
        </w:numPr>
        <w:tabs>
          <w:tab w:val="left" w:pos="872"/>
          <w:tab w:val="left" w:pos="3112"/>
        </w:tabs>
        <w:spacing w:before="20"/>
        <w:ind w:right="515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Il/la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sottoscritto/a,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della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legge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196/03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successive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modifiche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GDPR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679/2016,</w:t>
      </w:r>
      <w:r>
        <w:rPr>
          <w:rFonts w:ascii="Arial MT" w:hAnsi="Arial MT"/>
          <w:spacing w:val="40"/>
          <w:sz w:val="18"/>
        </w:rPr>
        <w:t xml:space="preserve"> </w:t>
      </w:r>
      <w:r>
        <w:rPr>
          <w:rFonts w:ascii="Arial MT" w:hAnsi="Arial MT"/>
          <w:sz w:val="18"/>
        </w:rPr>
        <w:t>autorizza</w:t>
      </w:r>
      <w:r>
        <w:rPr>
          <w:rFonts w:ascii="Arial MT" w:hAnsi="Arial MT"/>
          <w:spacing w:val="80"/>
          <w:sz w:val="18"/>
        </w:rPr>
        <w:t xml:space="preserve"> </w:t>
      </w:r>
      <w:r>
        <w:rPr>
          <w:rFonts w:ascii="Arial MT" w:hAnsi="Arial MT"/>
          <w:spacing w:val="-2"/>
          <w:sz w:val="18"/>
        </w:rPr>
        <w:t>l’istituto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al</w:t>
      </w:r>
      <w:r w:rsidR="00DF7304"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z w:val="18"/>
        </w:rPr>
        <w:t>trattamento dei dati contenuti nella presente autocertificazione esclusivamente nell’ambito e per i fini istituzionali della Pubblica Amministrazione</w:t>
      </w:r>
    </w:p>
    <w:p w:rsidR="009B2B45" w:rsidRDefault="000327C9">
      <w:pPr>
        <w:spacing w:before="142"/>
        <w:ind w:left="152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Data_</w:t>
      </w:r>
    </w:p>
    <w:p w:rsidR="009B2B45" w:rsidRDefault="009B2B45">
      <w:pPr>
        <w:rPr>
          <w:rFonts w:ascii="Arial MT"/>
          <w:sz w:val="18"/>
        </w:rPr>
        <w:sectPr w:rsidR="009B2B45">
          <w:pgSz w:w="11910" w:h="16840"/>
          <w:pgMar w:top="780" w:right="880" w:bottom="1340" w:left="840" w:header="0" w:footer="1153" w:gutter="0"/>
          <w:cols w:space="720"/>
        </w:sectPr>
      </w:pPr>
    </w:p>
    <w:p w:rsidR="009B2B45" w:rsidRDefault="000327C9">
      <w:pPr>
        <w:spacing w:before="69"/>
        <w:ind w:left="134" w:right="102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8"/>
        </w:rPr>
        <w:lastRenderedPageBreak/>
        <w:t>L</w:t>
      </w:r>
      <w:r>
        <w:rPr>
          <w:rFonts w:ascii="Times New Roman" w:hAnsi="Times New Roman"/>
          <w:b/>
          <w:i/>
          <w:spacing w:val="-7"/>
          <w:sz w:val="28"/>
        </w:rPr>
        <w:t xml:space="preserve"> </w:t>
      </w:r>
      <w:r>
        <w:rPr>
          <w:rFonts w:ascii="Times New Roman" w:hAnsi="Times New Roman"/>
          <w:b/>
          <w:i/>
          <w:sz w:val="20"/>
        </w:rPr>
        <w:t>I C E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O</w:t>
      </w:r>
      <w:r>
        <w:rPr>
          <w:rFonts w:ascii="Times New Roman" w:hAnsi="Times New Roman"/>
          <w:b/>
          <w:i/>
          <w:spacing w:val="58"/>
          <w:sz w:val="20"/>
        </w:rPr>
        <w:t xml:space="preserve"> </w:t>
      </w:r>
      <w:r>
        <w:rPr>
          <w:rFonts w:ascii="Times New Roman" w:hAnsi="Times New Roman"/>
          <w:b/>
          <w:i/>
          <w:sz w:val="28"/>
        </w:rPr>
        <w:t>C</w:t>
      </w:r>
      <w:r>
        <w:rPr>
          <w:rFonts w:ascii="Times New Roman" w:hAnsi="Times New Roman"/>
          <w:b/>
          <w:i/>
          <w:spacing w:val="-8"/>
          <w:sz w:val="28"/>
        </w:rPr>
        <w:t xml:space="preserve"> </w:t>
      </w:r>
      <w:r>
        <w:rPr>
          <w:rFonts w:ascii="Times New Roman" w:hAnsi="Times New Roman"/>
          <w:b/>
          <w:i/>
          <w:sz w:val="20"/>
        </w:rPr>
        <w:t>L A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S S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I C</w:t>
      </w:r>
      <w:r>
        <w:rPr>
          <w:rFonts w:ascii="Times New Roman" w:hAnsi="Times New Roman"/>
          <w:b/>
          <w:i/>
          <w:spacing w:val="-4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O</w:t>
      </w:r>
      <w:r>
        <w:rPr>
          <w:rFonts w:ascii="Times New Roman" w:hAnsi="Times New Roman"/>
          <w:b/>
          <w:i/>
          <w:spacing w:val="29"/>
          <w:sz w:val="20"/>
        </w:rPr>
        <w:t xml:space="preserve">  </w:t>
      </w:r>
      <w:r>
        <w:rPr>
          <w:rFonts w:ascii="Times New Roman" w:hAnsi="Times New Roman"/>
          <w:b/>
          <w:i/>
          <w:sz w:val="20"/>
        </w:rPr>
        <w:t>S T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A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T A</w:t>
      </w:r>
      <w:r>
        <w:rPr>
          <w:rFonts w:ascii="Times New Roman" w:hAnsi="Times New Roman"/>
          <w:b/>
          <w:i/>
          <w:spacing w:val="-3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L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E</w:t>
      </w:r>
      <w:r>
        <w:rPr>
          <w:rFonts w:ascii="Times New Roman" w:hAnsi="Times New Roman"/>
          <w:b/>
          <w:i/>
          <w:spacing w:val="49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“T.</w:t>
      </w:r>
      <w:r>
        <w:rPr>
          <w:rFonts w:ascii="Times New Roman" w:hAnsi="Times New Roman"/>
          <w:b/>
          <w:i/>
          <w:spacing w:val="55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L.</w:t>
      </w:r>
      <w:r>
        <w:rPr>
          <w:rFonts w:ascii="Times New Roman" w:hAnsi="Times New Roman"/>
          <w:b/>
          <w:i/>
          <w:spacing w:val="53"/>
          <w:sz w:val="20"/>
        </w:rPr>
        <w:t xml:space="preserve"> </w:t>
      </w:r>
      <w:r>
        <w:rPr>
          <w:rFonts w:ascii="Times New Roman" w:hAnsi="Times New Roman"/>
          <w:b/>
          <w:i/>
          <w:sz w:val="28"/>
        </w:rPr>
        <w:t>C</w:t>
      </w:r>
      <w:r>
        <w:rPr>
          <w:rFonts w:ascii="Times New Roman" w:hAnsi="Times New Roman"/>
          <w:b/>
          <w:i/>
          <w:spacing w:val="-6"/>
          <w:sz w:val="28"/>
        </w:rPr>
        <w:t xml:space="preserve"> </w:t>
      </w:r>
      <w:r>
        <w:rPr>
          <w:rFonts w:ascii="Times New Roman" w:hAnsi="Times New Roman"/>
          <w:b/>
          <w:i/>
          <w:sz w:val="20"/>
        </w:rPr>
        <w:t>A</w:t>
      </w:r>
      <w:r>
        <w:rPr>
          <w:rFonts w:ascii="Times New Roman" w:hAnsi="Times New Roman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i/>
          <w:sz w:val="20"/>
        </w:rPr>
        <w:t>R</w:t>
      </w:r>
      <w:r>
        <w:rPr>
          <w:rFonts w:ascii="Times New Roman" w:hAnsi="Times New Roman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i/>
          <w:spacing w:val="-5"/>
          <w:sz w:val="20"/>
        </w:rPr>
        <w:t>O”</w:t>
      </w:r>
    </w:p>
    <w:p w:rsidR="009B2B45" w:rsidRDefault="000327C9">
      <w:pPr>
        <w:spacing w:before="12" w:line="276" w:lineRule="auto"/>
        <w:ind w:left="2142" w:right="1791" w:hanging="1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con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>sezione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>annessa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20"/>
        </w:rPr>
        <w:t>Liceo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Scientifico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Scienze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Applicate</w:t>
      </w:r>
      <w:r>
        <w:rPr>
          <w:rFonts w:ascii="Times New Roman" w:hAnsi="Times New Roman"/>
          <w:spacing w:val="7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>
        <w:rPr>
          <w:rFonts w:ascii="Times New Roman" w:hAnsi="Times New Roman"/>
          <w:b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Linguistico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>Via Roma, 28 - Sarno (SA) – C.F.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80021720653 - </w:t>
      </w:r>
      <w:r>
        <w:rPr>
          <w:rFonts w:ascii="Times New Roman" w:hAnsi="Times New Roman"/>
          <w:sz w:val="18"/>
        </w:rPr>
        <w:t>codice meccanografico</w:t>
      </w:r>
      <w:r>
        <w:rPr>
          <w:rFonts w:ascii="Times New Roman" w:hAnsi="Times New Roman"/>
          <w:sz w:val="20"/>
        </w:rPr>
        <w:t>:</w:t>
      </w:r>
    </w:p>
    <w:p w:rsidR="009B2B45" w:rsidRDefault="000327C9">
      <w:pPr>
        <w:spacing w:line="194" w:lineRule="exact"/>
        <w:ind w:left="32" w:right="132"/>
        <w:jc w:val="center"/>
        <w:rPr>
          <w:rFonts w:ascii="Times New Roman"/>
          <w:sz w:val="20"/>
        </w:rPr>
      </w:pPr>
      <w:r>
        <w:rPr>
          <w:rFonts w:ascii="Times New Roman"/>
          <w:spacing w:val="-2"/>
          <w:sz w:val="20"/>
        </w:rPr>
        <w:t>SAPC10000P</w:t>
      </w:r>
    </w:p>
    <w:p w:rsidR="009B2B45" w:rsidRDefault="000327C9">
      <w:pPr>
        <w:spacing w:before="42"/>
        <w:ind w:left="32" w:right="133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Tel.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081/5137321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-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z w:val="16"/>
        </w:rPr>
        <w:t>081/5137668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–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Fax:</w:t>
      </w:r>
      <w:r>
        <w:rPr>
          <w:rFonts w:ascii="Times New Roman" w:hAnsi="Times New Roman"/>
          <w:spacing w:val="-8"/>
          <w:sz w:val="16"/>
        </w:rPr>
        <w:t xml:space="preserve"> </w:t>
      </w:r>
      <w:r>
        <w:rPr>
          <w:rFonts w:ascii="Times New Roman" w:hAnsi="Times New Roman"/>
          <w:spacing w:val="-2"/>
          <w:sz w:val="16"/>
        </w:rPr>
        <w:t>081/5137311</w:t>
      </w:r>
    </w:p>
    <w:p w:rsidR="009B2B45" w:rsidRDefault="000327C9">
      <w:pPr>
        <w:spacing w:before="17"/>
        <w:ind w:left="32" w:right="133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</w:rPr>
        <w:t>web</w:t>
      </w:r>
      <w:r>
        <w:rPr>
          <w:rFonts w:ascii="Times New Roman" w:hAnsi="Times New Roman"/>
          <w:b/>
          <w:spacing w:val="-10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site:</w:t>
      </w:r>
      <w:r>
        <w:rPr>
          <w:rFonts w:ascii="Times New Roman" w:hAnsi="Times New Roman"/>
          <w:b/>
          <w:spacing w:val="-6"/>
          <w:sz w:val="18"/>
        </w:rPr>
        <w:t xml:space="preserve"> </w:t>
      </w:r>
      <w:hyperlink r:id="rId8">
        <w:r>
          <w:rPr>
            <w:rFonts w:ascii="Times New Roman" w:hAnsi="Times New Roman"/>
            <w:b/>
            <w:color w:val="0000FF"/>
            <w:sz w:val="18"/>
            <w:u w:val="single" w:color="0000FF"/>
          </w:rPr>
          <w:t>www.liceosarno.edu.it.</w:t>
        </w:r>
      </w:hyperlink>
      <w:r>
        <w:rPr>
          <w:rFonts w:ascii="Times New Roman" w:hAnsi="Times New Roman"/>
          <w:b/>
          <w:color w:val="0000FF"/>
          <w:spacing w:val="29"/>
          <w:sz w:val="18"/>
        </w:rPr>
        <w:t xml:space="preserve"> 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e-mail:</w:t>
      </w:r>
      <w:r>
        <w:rPr>
          <w:rFonts w:ascii="Times New Roman" w:hAnsi="Times New Roman"/>
          <w:b/>
          <w:spacing w:val="-5"/>
          <w:sz w:val="18"/>
        </w:rPr>
        <w:t xml:space="preserve"> </w:t>
      </w:r>
      <w:hyperlink r:id="rId9">
        <w:r>
          <w:rPr>
            <w:rFonts w:ascii="Times New Roman" w:hAnsi="Times New Roman"/>
            <w:b/>
            <w:color w:val="0000FF"/>
            <w:sz w:val="18"/>
            <w:u w:val="single" w:color="0000FF"/>
          </w:rPr>
          <w:t>sapc10000p@istruzione.it</w:t>
        </w:r>
      </w:hyperlink>
      <w:r>
        <w:rPr>
          <w:rFonts w:ascii="Times New Roman" w:hAnsi="Times New Roman"/>
          <w:b/>
          <w:color w:val="0000FF"/>
          <w:sz w:val="18"/>
        </w:rPr>
        <w:t>–</w:t>
      </w:r>
      <w:r>
        <w:rPr>
          <w:rFonts w:ascii="Times New Roman" w:hAnsi="Times New Roman"/>
          <w:b/>
          <w:color w:val="0000FF"/>
          <w:spacing w:val="33"/>
          <w:sz w:val="18"/>
        </w:rPr>
        <w:t xml:space="preserve"> </w:t>
      </w:r>
      <w:r>
        <w:rPr>
          <w:rFonts w:ascii="Times New Roman" w:hAnsi="Times New Roman"/>
          <w:b/>
          <w:color w:val="0000FF"/>
          <w:sz w:val="18"/>
          <w:u w:val="single" w:color="0000FF"/>
        </w:rPr>
        <w:t>PEC:</w:t>
      </w:r>
      <w:r>
        <w:rPr>
          <w:rFonts w:ascii="Times New Roman" w:hAnsi="Times New Roman"/>
          <w:b/>
          <w:color w:val="0000FF"/>
          <w:spacing w:val="-7"/>
          <w:sz w:val="18"/>
          <w:u w:val="single" w:color="0000FF"/>
        </w:rPr>
        <w:t xml:space="preserve"> </w:t>
      </w:r>
      <w:hyperlink r:id="rId10">
        <w:r>
          <w:rPr>
            <w:rFonts w:ascii="Times New Roman" w:hAnsi="Times New Roman"/>
            <w:b/>
            <w:color w:val="0000FF"/>
            <w:spacing w:val="-2"/>
            <w:sz w:val="18"/>
            <w:u w:val="single" w:color="0000FF"/>
          </w:rPr>
          <w:t>sapc10000p@pec.istruzione.it</w:t>
        </w:r>
      </w:hyperlink>
    </w:p>
    <w:p w:rsidR="009B2B45" w:rsidRDefault="009B2B45">
      <w:pPr>
        <w:pStyle w:val="Corpotesto"/>
        <w:rPr>
          <w:rFonts w:ascii="Times New Roman"/>
          <w:b/>
          <w:sz w:val="20"/>
        </w:rPr>
      </w:pPr>
    </w:p>
    <w:p w:rsidR="009B2B45" w:rsidRDefault="009B2B45">
      <w:pPr>
        <w:pStyle w:val="Corpotesto"/>
        <w:spacing w:before="71"/>
        <w:rPr>
          <w:rFonts w:ascii="Times New Roman"/>
          <w:b/>
          <w:sz w:val="20"/>
        </w:rPr>
      </w:pPr>
    </w:p>
    <w:p w:rsidR="009B2B45" w:rsidRDefault="000327C9">
      <w:pPr>
        <w:ind w:left="15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ALLEGATO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10"/>
          <w:sz w:val="20"/>
        </w:rPr>
        <w:t>B</w:t>
      </w:r>
    </w:p>
    <w:p w:rsidR="009B2B45" w:rsidRDefault="000327C9">
      <w:pPr>
        <w:pStyle w:val="Corpotesto"/>
        <w:spacing w:before="11"/>
        <w:rPr>
          <w:rFonts w:ascii="Times New Roman"/>
          <w:b/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83145</wp:posOffset>
                </wp:positionV>
                <wp:extent cx="6115685" cy="238061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2380615"/>
                        </a:xfrm>
                        <a:prstGeom prst="rect">
                          <a:avLst/>
                        </a:prstGeom>
                        <a:ln w="18287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2B45" w:rsidRDefault="009B2B45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:rsidR="009B2B45" w:rsidRDefault="009B2B45">
                            <w:pPr>
                              <w:pStyle w:val="Corpotesto"/>
                              <w:spacing w:before="1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:rsidR="009B2B45" w:rsidRDefault="000327C9">
                            <w:pPr>
                              <w:spacing w:line="276" w:lineRule="auto"/>
                              <w:ind w:left="100" w:right="100" w:hanging="1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OGGETTO: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Piano Nazionale di Ripresa e Resilienza, Missione 4 – Istruzione e ricerca, Componente 1 – Potenziamento dell’offerta dei servizi di istruzione: dagli asili nido alle università – Investimento 1.4 Intervento straordinario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finalizzato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riduzione dei div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ari territoriali nelle scuole secondarie 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primo e di secondo grado e alla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lotta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dispersione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scolastica,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finanziato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dall’Unione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europea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Next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Generation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EU. Azioni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prevenzione e contrasto della dispersione scolastica (D.M. 170/2022).</w:t>
                            </w:r>
                          </w:p>
                          <w:p w:rsidR="009B2B45" w:rsidRDefault="009B2B45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B2B45" w:rsidRDefault="009B2B45">
                            <w:pPr>
                              <w:pStyle w:val="Corpotesto"/>
                              <w:spacing w:before="92"/>
                              <w:rPr>
                                <w:rFonts w:ascii="Times New Roman"/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9B2B45" w:rsidRDefault="000327C9">
                            <w:pPr>
                              <w:spacing w:line="276" w:lineRule="auto"/>
                              <w:ind w:left="42" w:right="42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DICHIARAZI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ONE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INESISTENZA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CAUSA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INCOMPATIBILITÀ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CONFLITTO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0"/>
                                <w:u w:val="single"/>
                              </w:rPr>
                              <w:t>INTERESSI</w:t>
                            </w:r>
                          </w:p>
                          <w:p w:rsidR="009B2B45" w:rsidRDefault="000327C9">
                            <w:pPr>
                              <w:spacing w:before="144"/>
                              <w:ind w:left="42" w:right="43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(resa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forme di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cui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agli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artt.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46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47 del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d.P.R.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445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28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 xml:space="preserve">dicembre 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0"/>
                              </w:rPr>
                              <w:t>2000)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0.4pt;margin-top:6.55pt;width:481.55pt;height:187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" filled="f" strokeweight=".50797mm">
                <v:stroke linestyle="thinThin"/>
                <v:path arrowok="t"/>
                <v:textbox inset="0,0,0,0">
                  <w:txbxContent>
                    <w:p w:rsidR="009B2B45" w:rsidRDefault="009B2B45">
                      <w:pPr>
                        <w:pStyle w:val="Corpotesto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:rsidR="009B2B45" w:rsidRDefault="009B2B45">
                      <w:pPr>
                        <w:pStyle w:val="Corpotesto"/>
                        <w:spacing w:before="12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:rsidR="009B2B45" w:rsidRDefault="000327C9">
                      <w:pPr>
                        <w:spacing w:line="276" w:lineRule="auto"/>
                        <w:ind w:left="100" w:right="100" w:hanging="1"/>
                        <w:jc w:val="center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OGGETTO: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Piano Nazionale di Ripresa e Resilienza, Missione 4 – Istruzione e ricerca, Componente 1 – Potenziamento dell’offerta dei servizi di istruzione: dagli asili nido alle università – Investimento 1.4 Intervento straordinario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finalizzato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alla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riduzione dei div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ari territoriali nelle scuole secondarie 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primo e di secondo grado e alla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lotta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alla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dispersione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scolastica,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finanziato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dall’Unione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europea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Next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Generation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EU. Azioni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prevenzione e contrasto della dispersione scolastica (D.M. 170/2022).</w:t>
                      </w:r>
                    </w:p>
                    <w:p w:rsidR="009B2B45" w:rsidRDefault="009B2B45">
                      <w:pPr>
                        <w:pStyle w:val="Corpotesto"/>
                        <w:rPr>
                          <w:rFonts w:ascii="Times New Roman"/>
                          <w:b/>
                          <w:i/>
                          <w:sz w:val="20"/>
                        </w:rPr>
                      </w:pPr>
                    </w:p>
                    <w:p w:rsidR="009B2B45" w:rsidRDefault="009B2B45">
                      <w:pPr>
                        <w:pStyle w:val="Corpotesto"/>
                        <w:spacing w:before="92"/>
                        <w:rPr>
                          <w:rFonts w:ascii="Times New Roman"/>
                          <w:b/>
                          <w:i/>
                          <w:sz w:val="20"/>
                        </w:rPr>
                      </w:pPr>
                    </w:p>
                    <w:p w:rsidR="009B2B45" w:rsidRDefault="000327C9">
                      <w:pPr>
                        <w:spacing w:line="276" w:lineRule="auto"/>
                        <w:ind w:left="42" w:right="42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DICHIARAZI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ONE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INESISTENZA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CAUSA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INCOMPATIBILITÀ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CONFLITTO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  <w:u w:val="single"/>
                        </w:rPr>
                        <w:t>INTERESSI</w:t>
                      </w:r>
                    </w:p>
                    <w:p w:rsidR="009B2B45" w:rsidRDefault="000327C9">
                      <w:pPr>
                        <w:spacing w:before="144"/>
                        <w:ind w:left="42" w:right="43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sz w:val="20"/>
                        </w:rPr>
                        <w:t>(resa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nelle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forme di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cui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agli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artt.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46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e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47 del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d.P.R.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n.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445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del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>28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0"/>
                        </w:rPr>
                        <w:t xml:space="preserve">dicembre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0"/>
                        </w:rPr>
                        <w:t>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B2B45" w:rsidRDefault="009B2B45">
      <w:pPr>
        <w:pStyle w:val="Corpotesto"/>
        <w:rPr>
          <w:rFonts w:ascii="Times New Roman"/>
          <w:b/>
          <w:sz w:val="20"/>
        </w:rPr>
      </w:pPr>
    </w:p>
    <w:p w:rsidR="009B2B45" w:rsidRDefault="009B2B45">
      <w:pPr>
        <w:pStyle w:val="Corpotesto"/>
        <w:spacing w:before="208"/>
        <w:rPr>
          <w:rFonts w:ascii="Times New Roman"/>
          <w:b/>
          <w:sz w:val="20"/>
        </w:rPr>
      </w:pPr>
    </w:p>
    <w:p w:rsidR="009B2B45" w:rsidRDefault="000327C9">
      <w:pPr>
        <w:tabs>
          <w:tab w:val="left" w:pos="5630"/>
          <w:tab w:val="left" w:pos="8065"/>
          <w:tab w:val="left" w:pos="9975"/>
        </w:tabs>
        <w:spacing w:before="1" w:after="42"/>
        <w:ind w:left="15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Il/La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sottoscritto/a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 xml:space="preserve"> nato/a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</w:rPr>
        <w:t>a</w:t>
      </w:r>
      <w:r>
        <w:rPr>
          <w:rFonts w:ascii="Times New Roman"/>
          <w:b/>
          <w:spacing w:val="40"/>
          <w:sz w:val="20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 xml:space="preserve"> il</w:t>
      </w:r>
      <w:r>
        <w:rPr>
          <w:rFonts w:ascii="Times New Roman"/>
          <w:b/>
          <w:sz w:val="20"/>
          <w:u w:val="single"/>
        </w:rPr>
        <w:tab/>
      </w: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118"/>
        <w:gridCol w:w="2903"/>
        <w:gridCol w:w="1264"/>
        <w:gridCol w:w="371"/>
        <w:gridCol w:w="439"/>
        <w:gridCol w:w="2631"/>
        <w:gridCol w:w="1156"/>
      </w:tblGrid>
      <w:tr w:rsidR="009B2B45">
        <w:trPr>
          <w:trHeight w:val="242"/>
        </w:trPr>
        <w:tc>
          <w:tcPr>
            <w:tcW w:w="1118" w:type="dxa"/>
          </w:tcPr>
          <w:p w:rsidR="009B2B45" w:rsidRDefault="000327C9">
            <w:pPr>
              <w:pStyle w:val="TableParagraph"/>
              <w:spacing w:line="222" w:lineRule="exact"/>
              <w:ind w:left="50"/>
              <w:rPr>
                <w:rFonts w:ascii="Times New Roman"/>
                <w:b/>
                <w:sz w:val="20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300507</wp:posOffset>
                      </wp:positionV>
                      <wp:extent cx="2985135" cy="82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85135" cy="8255"/>
                                <a:chOff x="0" y="0"/>
                                <a:chExt cx="2985135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008"/>
                                  <a:ext cx="29851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5135">
                                      <a:moveTo>
                                        <a:pt x="0" y="0"/>
                                      </a:moveTo>
                                      <a:lnTo>
                                        <a:pt x="2985124" y="0"/>
                                      </a:lnTo>
                                    </a:path>
                                  </a:pathLst>
                                </a:custGeom>
                                <a:ln w="801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562666" id="Group 7" o:spid="_x0000_s1026" style="position:absolute;margin-left:2.5pt;margin-top:23.65pt;width:235.05pt;height:.65pt;z-index:15731200;mso-wrap-distance-left:0;mso-wrap-distance-right:0" coordsize="2985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">
                      <v:shape id="Graphic 8" o:spid="_x0000_s1027" style="position:absolute;top:40;width:29851;height:12;visibility:visible;mso-wrap-style:square;v-text-anchor:top" coordsize="29851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D2sAA&#10;AADaAAAADwAAAGRycy9kb3ducmV2LnhtbERPTWvCQBC9F/wPywje6ia2FY1uggQK3qQqiLcxOybR&#10;7GzIbjT+++6h0OPjfa+zwTTiQZ2rLSuIpxEI4sLqmksFx8P3+wKE88gaG8uk4EUOsnT0tsZE2yf/&#10;0GPvSxFC2CWooPK+TaR0RUUG3dS2xIG72s6gD7Arpe7wGcJNI2dRNJcGaw4NFbaUV1Tc971R8CU/&#10;D/YWn8ul7k+X4Zrz7th/KDUZD5sVCE+D/xf/ubdaQdgaroQbINN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vlD2sAAAADaAAAADwAAAAAAAAAAAAAAAACYAgAAZHJzL2Rvd25y&#10;ZXYueG1sUEsFBgAAAAAEAAQA9QAAAIUDAAAAAA==&#10;" path="m,l2985124,e" filled="f" strokeweight=".222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b/>
                <w:spacing w:val="-2"/>
                <w:sz w:val="20"/>
              </w:rPr>
              <w:t>residente</w:t>
            </w:r>
          </w:p>
        </w:tc>
        <w:tc>
          <w:tcPr>
            <w:tcW w:w="2903" w:type="dxa"/>
          </w:tcPr>
          <w:p w:rsidR="009B2B45" w:rsidRDefault="000327C9">
            <w:pPr>
              <w:pStyle w:val="TableParagraph"/>
              <w:tabs>
                <w:tab w:val="left" w:pos="2635"/>
              </w:tabs>
              <w:spacing w:line="222" w:lineRule="exact"/>
              <w:ind w:left="28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a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</w:tc>
        <w:tc>
          <w:tcPr>
            <w:tcW w:w="1264" w:type="dxa"/>
          </w:tcPr>
          <w:p w:rsidR="009B2B45" w:rsidRDefault="000327C9">
            <w:pPr>
              <w:pStyle w:val="TableParagraph"/>
              <w:spacing w:line="222" w:lineRule="exact"/>
              <w:ind w:left="2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Provincia</w:t>
            </w:r>
          </w:p>
        </w:tc>
        <w:tc>
          <w:tcPr>
            <w:tcW w:w="371" w:type="dxa"/>
          </w:tcPr>
          <w:p w:rsidR="009B2B45" w:rsidRDefault="009B2B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 w:rsidR="009B2B45" w:rsidRDefault="000327C9">
            <w:pPr>
              <w:pStyle w:val="TableParagraph"/>
              <w:spacing w:line="222" w:lineRule="exact"/>
              <w:ind w:left="3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di</w:t>
            </w:r>
          </w:p>
        </w:tc>
        <w:tc>
          <w:tcPr>
            <w:tcW w:w="2631" w:type="dxa"/>
          </w:tcPr>
          <w:p w:rsidR="009B2B45" w:rsidRDefault="000327C9">
            <w:pPr>
              <w:pStyle w:val="TableParagraph"/>
              <w:tabs>
                <w:tab w:val="left" w:pos="1945"/>
              </w:tabs>
              <w:spacing w:line="222" w:lineRule="exact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/>
                <w:sz w:val="20"/>
                <w:u w:val="single"/>
              </w:rPr>
              <w:tab/>
            </w:r>
          </w:p>
        </w:tc>
        <w:tc>
          <w:tcPr>
            <w:tcW w:w="1156" w:type="dxa"/>
          </w:tcPr>
          <w:p w:rsidR="009B2B45" w:rsidRDefault="000327C9">
            <w:pPr>
              <w:pStyle w:val="TableParagraph"/>
              <w:spacing w:line="222" w:lineRule="exact"/>
              <w:ind w:right="49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Via/Piazza</w:t>
            </w:r>
          </w:p>
        </w:tc>
      </w:tr>
      <w:tr w:rsidR="009B2B45">
        <w:trPr>
          <w:trHeight w:val="242"/>
        </w:trPr>
        <w:tc>
          <w:tcPr>
            <w:tcW w:w="1118" w:type="dxa"/>
          </w:tcPr>
          <w:p w:rsidR="009B2B45" w:rsidRDefault="009B2B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03" w:type="dxa"/>
          </w:tcPr>
          <w:p w:rsidR="009B2B45" w:rsidRDefault="009B2B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</w:tcPr>
          <w:p w:rsidR="009B2B45" w:rsidRDefault="009B2B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1" w:type="dxa"/>
          </w:tcPr>
          <w:p w:rsidR="009B2B45" w:rsidRDefault="000327C9">
            <w:pPr>
              <w:pStyle w:val="TableParagraph"/>
              <w:spacing w:before="13" w:line="210" w:lineRule="exact"/>
              <w:ind w:left="17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n.</w:t>
            </w:r>
          </w:p>
        </w:tc>
        <w:tc>
          <w:tcPr>
            <w:tcW w:w="439" w:type="dxa"/>
          </w:tcPr>
          <w:p w:rsidR="009B2B45" w:rsidRDefault="009B2B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1" w:type="dxa"/>
          </w:tcPr>
          <w:p w:rsidR="009B2B45" w:rsidRDefault="000327C9">
            <w:pPr>
              <w:pStyle w:val="TableParagraph"/>
              <w:tabs>
                <w:tab w:val="left" w:pos="987"/>
                <w:tab w:val="left" w:pos="1652"/>
              </w:tabs>
              <w:spacing w:before="13" w:line="210" w:lineRule="exact"/>
              <w:ind w:left="4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  <w:u w:val="single"/>
              </w:rPr>
              <w:tab/>
            </w:r>
            <w:r>
              <w:rPr>
                <w:rFonts w:ascii="Times New Roman"/>
                <w:b/>
                <w:sz w:val="20"/>
              </w:rPr>
              <w:tab/>
            </w:r>
            <w:r>
              <w:rPr>
                <w:rFonts w:ascii="Times New Roman"/>
                <w:b/>
                <w:spacing w:val="-2"/>
                <w:sz w:val="20"/>
              </w:rPr>
              <w:t>Codice</w:t>
            </w:r>
          </w:p>
        </w:tc>
        <w:tc>
          <w:tcPr>
            <w:tcW w:w="1156" w:type="dxa"/>
          </w:tcPr>
          <w:p w:rsidR="009B2B45" w:rsidRDefault="000327C9">
            <w:pPr>
              <w:pStyle w:val="TableParagraph"/>
              <w:spacing w:before="13" w:line="210" w:lineRule="exact"/>
              <w:ind w:right="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Fiscale</w:t>
            </w:r>
          </w:p>
        </w:tc>
      </w:tr>
    </w:tbl>
    <w:p w:rsidR="009B2B45" w:rsidRDefault="000327C9">
      <w:pPr>
        <w:tabs>
          <w:tab w:val="left" w:pos="3153"/>
          <w:tab w:val="left" w:pos="8481"/>
        </w:tabs>
        <w:spacing w:before="37"/>
        <w:ind w:left="152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ab/>
      </w:r>
      <w:r>
        <w:rPr>
          <w:rFonts w:ascii="Times New Roman" w:hAnsi="Times New Roman"/>
          <w:b/>
          <w:sz w:val="20"/>
        </w:rPr>
        <w:t>, in qualità di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ab/>
      </w:r>
    </w:p>
    <w:p w:rsidR="009B2B45" w:rsidRDefault="009B2B45">
      <w:pPr>
        <w:pStyle w:val="Corpotesto"/>
        <w:rPr>
          <w:rFonts w:ascii="Times New Roman"/>
          <w:b/>
          <w:sz w:val="20"/>
        </w:rPr>
      </w:pPr>
    </w:p>
    <w:p w:rsidR="009B2B45" w:rsidRDefault="009B2B45">
      <w:pPr>
        <w:pStyle w:val="Corpotesto"/>
        <w:spacing w:before="78"/>
        <w:rPr>
          <w:rFonts w:ascii="Times New Roman"/>
          <w:b/>
          <w:sz w:val="20"/>
        </w:rPr>
      </w:pPr>
    </w:p>
    <w:p w:rsidR="009B2B45" w:rsidRDefault="000327C9">
      <w:pPr>
        <w:ind w:left="152" w:right="2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 relazione all’incarico avente ad oggetto le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attività di cui al presente Avviso di selezione, nell’ambito del progetto “Non perdiamoci di vista” con codice CUP E64D22004380006</w:t>
      </w:r>
    </w:p>
    <w:p w:rsidR="009B2B45" w:rsidRDefault="009B2B45">
      <w:pPr>
        <w:pStyle w:val="Corpotesto"/>
        <w:rPr>
          <w:rFonts w:ascii="Times New Roman"/>
          <w:sz w:val="20"/>
        </w:rPr>
      </w:pPr>
    </w:p>
    <w:p w:rsidR="009B2B45" w:rsidRDefault="009B2B45">
      <w:pPr>
        <w:pStyle w:val="Corpotesto"/>
        <w:spacing w:before="45"/>
        <w:rPr>
          <w:rFonts w:ascii="Times New Roman"/>
          <w:sz w:val="20"/>
        </w:rPr>
      </w:pPr>
    </w:p>
    <w:p w:rsidR="009B2B45" w:rsidRDefault="000327C9">
      <w:pPr>
        <w:spacing w:line="276" w:lineRule="auto"/>
        <w:ind w:left="152" w:right="253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consapevole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che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falsità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</w:t>
      </w:r>
      <w:r>
        <w:rPr>
          <w:rFonts w:ascii="Times New Roman" w:hAnsi="Times New Roman"/>
          <w:b/>
          <w:spacing w:val="-9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atti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dichiarazioni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mendaci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sono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punite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sensi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codice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penale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leggi</w:t>
      </w:r>
      <w:r>
        <w:rPr>
          <w:rFonts w:ascii="Times New Roman" w:hAnsi="Times New Roman"/>
          <w:b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speciali in materia e che, laddove dovesse emergere la non veridicità di quanto qui dichiarato, si avrà la decadenza dai benefici eventualmente ottenuti ai sensi dell’art. 75 del d</w:t>
      </w:r>
      <w:r>
        <w:rPr>
          <w:rFonts w:ascii="Times New Roman" w:hAnsi="Times New Roman"/>
          <w:b/>
          <w:sz w:val="20"/>
        </w:rPr>
        <w:t>.P.R. n. 445 del 28 dicembre 2000 e l’applicazione di ogni altra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sanzione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prevista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dalla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legge,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nella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predetta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qualità,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ai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sensi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gli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effetti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cui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agli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artt.</w:t>
      </w:r>
      <w:r>
        <w:rPr>
          <w:rFonts w:ascii="Times New Roman" w:hAnsi="Times New Roman"/>
          <w:b/>
          <w:spacing w:val="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46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e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47</w:t>
      </w:r>
      <w:r>
        <w:rPr>
          <w:rFonts w:ascii="Times New Roman" w:hAnsi="Times New Roman"/>
          <w:b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5"/>
          <w:sz w:val="20"/>
        </w:rPr>
        <w:t xml:space="preserve"> </w:t>
      </w:r>
      <w:r>
        <w:rPr>
          <w:rFonts w:ascii="Times New Roman" w:hAnsi="Times New Roman"/>
          <w:b/>
          <w:spacing w:val="-2"/>
          <w:sz w:val="20"/>
        </w:rPr>
        <w:t>d.P.R.</w:t>
      </w:r>
    </w:p>
    <w:p w:rsidR="009B2B45" w:rsidRDefault="000327C9">
      <w:pPr>
        <w:spacing w:before="1"/>
        <w:ind w:left="152"/>
        <w:jc w:val="both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n.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445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del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28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 xml:space="preserve">dicembre </w:t>
      </w:r>
      <w:r>
        <w:rPr>
          <w:rFonts w:ascii="Times New Roman"/>
          <w:b/>
          <w:spacing w:val="-2"/>
          <w:sz w:val="20"/>
        </w:rPr>
        <w:t>2000,</w:t>
      </w:r>
    </w:p>
    <w:p w:rsidR="009B2B45" w:rsidRDefault="009B2B45">
      <w:pPr>
        <w:pStyle w:val="Corpotesto"/>
        <w:rPr>
          <w:rFonts w:ascii="Times New Roman"/>
          <w:b/>
          <w:sz w:val="20"/>
        </w:rPr>
      </w:pPr>
    </w:p>
    <w:p w:rsidR="009B2B45" w:rsidRDefault="009B2B45">
      <w:pPr>
        <w:pStyle w:val="Corpotesto"/>
        <w:spacing w:before="44"/>
        <w:rPr>
          <w:rFonts w:ascii="Times New Roman"/>
          <w:b/>
          <w:sz w:val="20"/>
        </w:rPr>
      </w:pPr>
    </w:p>
    <w:p w:rsidR="009B2B45" w:rsidRDefault="000327C9">
      <w:pPr>
        <w:ind w:left="32" w:right="13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pacing w:val="-2"/>
          <w:sz w:val="20"/>
        </w:rPr>
        <w:t>DICHIARA</w:t>
      </w:r>
    </w:p>
    <w:p w:rsidR="009B2B45" w:rsidRDefault="009B2B45">
      <w:pPr>
        <w:pStyle w:val="Corpotesto"/>
        <w:rPr>
          <w:rFonts w:ascii="Times New Roman"/>
          <w:b/>
          <w:sz w:val="20"/>
        </w:rPr>
      </w:pPr>
    </w:p>
    <w:p w:rsidR="009B2B45" w:rsidRDefault="009B2B45">
      <w:pPr>
        <w:pStyle w:val="Corpotesto"/>
        <w:spacing w:before="10"/>
        <w:rPr>
          <w:rFonts w:ascii="Times New Roman"/>
          <w:b/>
          <w:sz w:val="20"/>
        </w:rPr>
      </w:pPr>
    </w:p>
    <w:p w:rsidR="009B2B45" w:rsidRDefault="000327C9">
      <w:pPr>
        <w:pStyle w:val="Paragrafoelenco"/>
        <w:numPr>
          <w:ilvl w:val="0"/>
          <w:numId w:val="2"/>
        </w:numPr>
        <w:tabs>
          <w:tab w:val="left" w:pos="861"/>
        </w:tabs>
        <w:spacing w:line="276" w:lineRule="auto"/>
        <w:ind w:right="256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non trovarsi in situazione di incompatibilità, ai sensi di quanto previsto dal d.lgs. n. 39/2013 e dall’art. 53, del d.lgs. n. 165/2001;</w:t>
      </w:r>
    </w:p>
    <w:p w:rsidR="009B2B45" w:rsidRDefault="000327C9">
      <w:pPr>
        <w:tabs>
          <w:tab w:val="left" w:pos="1701"/>
          <w:tab w:val="left" w:pos="2180"/>
          <w:tab w:val="left" w:pos="2770"/>
          <w:tab w:val="left" w:pos="3159"/>
          <w:tab w:val="left" w:pos="3639"/>
          <w:tab w:val="left" w:pos="4685"/>
          <w:tab w:val="left" w:pos="5696"/>
          <w:tab w:val="left" w:pos="6087"/>
          <w:tab w:val="left" w:pos="7580"/>
          <w:tab w:val="left" w:pos="8093"/>
          <w:tab w:val="left" w:pos="8473"/>
          <w:tab w:val="left" w:pos="9173"/>
          <w:tab w:val="left" w:pos="9786"/>
          <w:tab w:val="left" w:pos="9928"/>
        </w:tabs>
        <w:spacing w:line="276" w:lineRule="auto"/>
        <w:ind w:left="861" w:right="255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2"/>
          <w:sz w:val="20"/>
        </w:rPr>
        <w:t>ovvero,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"/>
          <w:sz w:val="20"/>
        </w:rPr>
        <w:t>nel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"/>
          <w:sz w:val="20"/>
        </w:rPr>
        <w:t>caso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6"/>
          <w:sz w:val="20"/>
        </w:rPr>
        <w:t>in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"/>
          <w:sz w:val="20"/>
        </w:rPr>
        <w:t>cui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sussistano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situazioni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6"/>
          <w:sz w:val="20"/>
        </w:rPr>
        <w:t>di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incompatibilità,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"/>
          <w:sz w:val="20"/>
        </w:rPr>
        <w:t>che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6"/>
          <w:sz w:val="20"/>
        </w:rPr>
        <w:t>le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2"/>
          <w:sz w:val="20"/>
        </w:rPr>
        <w:t>stesse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4"/>
          <w:sz w:val="20"/>
        </w:rPr>
        <w:t>sono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6"/>
          <w:sz w:val="20"/>
        </w:rPr>
        <w:t xml:space="preserve">le </w:t>
      </w:r>
      <w:r>
        <w:rPr>
          <w:rFonts w:ascii="Times New Roman" w:hAnsi="Times New Roman"/>
          <w:spacing w:val="-2"/>
          <w:sz w:val="20"/>
        </w:rPr>
        <w:t>seguenti: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9B2B45" w:rsidRDefault="000327C9">
      <w:pPr>
        <w:pStyle w:val="Corpotesto"/>
        <w:spacing w:before="6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143784</wp:posOffset>
                </wp:positionV>
                <wp:extent cx="5716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741" y="0"/>
                              </a:lnTo>
                            </a:path>
                          </a:pathLst>
                        </a:custGeom>
                        <a:ln w="5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5D6DA" id="Graphic 9" o:spid="_x0000_s1026" style="position:absolute;margin-left:85.1pt;margin-top:11.3pt;width:45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" path="m,l5715741,e" filled="f" strokeweight=".14347mm">
                <v:path arrowok="t"/>
                <w10:wrap type="topAndBottom" anchorx="page"/>
              </v:shape>
            </w:pict>
          </mc:Fallback>
        </mc:AlternateContent>
      </w:r>
    </w:p>
    <w:p w:rsidR="009B2B45" w:rsidRDefault="000327C9">
      <w:pPr>
        <w:tabs>
          <w:tab w:val="left" w:pos="6062"/>
        </w:tabs>
        <w:spacing w:before="34"/>
        <w:ind w:left="861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ab/>
      </w:r>
      <w:r>
        <w:rPr>
          <w:rFonts w:ascii="Times New Roman"/>
          <w:spacing w:val="-10"/>
          <w:sz w:val="20"/>
        </w:rPr>
        <w:t>;</w:t>
      </w:r>
    </w:p>
    <w:p w:rsidR="009B2B45" w:rsidRDefault="000327C9">
      <w:pPr>
        <w:pStyle w:val="Paragrafoelenco"/>
        <w:numPr>
          <w:ilvl w:val="0"/>
          <w:numId w:val="2"/>
        </w:numPr>
        <w:tabs>
          <w:tab w:val="left" w:pos="861"/>
        </w:tabs>
        <w:spacing w:before="155" w:line="276" w:lineRule="auto"/>
        <w:ind w:right="252" w:hanging="51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trovarsi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situazioni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conflitto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interessi,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anche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potenziale,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sensi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dell’art.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53,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comma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14,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d.lgs.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n. 165/2001, che possano interferire con l’esercizio dell’incarico;</w:t>
      </w:r>
    </w:p>
    <w:p w:rsidR="009B2B45" w:rsidRDefault="000327C9">
      <w:pPr>
        <w:pStyle w:val="Paragrafoelenco"/>
        <w:numPr>
          <w:ilvl w:val="0"/>
          <w:numId w:val="2"/>
        </w:numPr>
        <w:tabs>
          <w:tab w:val="left" w:pos="861"/>
        </w:tabs>
        <w:spacing w:before="119" w:line="276" w:lineRule="auto"/>
        <w:ind w:right="255" w:hanging="57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l’esercizio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dell’incarico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non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coinvolge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interessi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propri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interessi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parenti,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affini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entro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secondo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grado,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 coniuge o di conviventi, oppure di persone con le quali abbia rapporti di frequentazione abituale, né interessi di</w:t>
      </w:r>
    </w:p>
    <w:p w:rsidR="009B2B45" w:rsidRDefault="009B2B45">
      <w:pPr>
        <w:spacing w:line="276" w:lineRule="auto"/>
        <w:rPr>
          <w:rFonts w:ascii="Times New Roman" w:hAnsi="Times New Roman"/>
          <w:sz w:val="20"/>
        </w:rPr>
        <w:sectPr w:rsidR="009B2B45">
          <w:pgSz w:w="11910" w:h="16840"/>
          <w:pgMar w:top="520" w:right="880" w:bottom="1340" w:left="840" w:header="0" w:footer="1153" w:gutter="0"/>
          <w:cols w:space="720"/>
        </w:sectPr>
      </w:pPr>
    </w:p>
    <w:p w:rsidR="009B2B45" w:rsidRDefault="000327C9">
      <w:pPr>
        <w:spacing w:before="66" w:line="276" w:lineRule="auto"/>
        <w:ind w:left="861" w:right="25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soggetti od organizzazioni con cui egli o il coniuge abbia causa p</w:t>
      </w:r>
      <w:r>
        <w:rPr>
          <w:rFonts w:ascii="Times New Roman" w:hAnsi="Times New Roman"/>
          <w:sz w:val="20"/>
        </w:rPr>
        <w:t xml:space="preserve">endente o grave inimicizia o rapporti di credito o debito significativi o interessi di soggetti od organizzazioni di cui sia tutore, curatore, procuratore o agente, titolare effettivo, ovvero di enti, associazioni anche non riconosciute, comitati, società </w:t>
      </w:r>
      <w:r>
        <w:rPr>
          <w:rFonts w:ascii="Times New Roman" w:hAnsi="Times New Roman"/>
          <w:sz w:val="20"/>
        </w:rPr>
        <w:t>o stabilimenti di cui sia amministratore o gerente o dirigente;</w:t>
      </w:r>
    </w:p>
    <w:p w:rsidR="009B2B45" w:rsidRDefault="000327C9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119" w:line="276" w:lineRule="auto"/>
        <w:ind w:right="254" w:hanging="56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aver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preso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piena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cognizione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D.M.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26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aprile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2022,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105,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recante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Codice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Comportamento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dipendenti del Ministero dell’Istruzione e del merito;</w:t>
      </w:r>
    </w:p>
    <w:p w:rsidR="009B2B45" w:rsidRDefault="000327C9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121" w:line="276" w:lineRule="auto"/>
        <w:ind w:right="255" w:hanging="5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impegnarsi a comunicare tempestivamente all’Istituzione scolastica conferente eventuali variazioni che dovessero intervenire nel corso dello svolgimento dell’incarico;</w:t>
      </w:r>
    </w:p>
    <w:p w:rsidR="009B2B45" w:rsidRDefault="000327C9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120" w:line="276" w:lineRule="auto"/>
        <w:ind w:right="253" w:hanging="56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impegnarsi altresì a comunicare all’Istituzione scolastica qualsiasi altra circost</w:t>
      </w:r>
      <w:r>
        <w:rPr>
          <w:rFonts w:ascii="Times New Roman" w:hAnsi="Times New Roman"/>
          <w:sz w:val="20"/>
        </w:rPr>
        <w:t>anza sopravvenuta di carattere ostativo rispetto all’espletamento dell’incarico;</w:t>
      </w:r>
    </w:p>
    <w:p w:rsidR="009B2B45" w:rsidRDefault="000327C9">
      <w:pPr>
        <w:pStyle w:val="Paragrafoelenco"/>
        <w:numPr>
          <w:ilvl w:val="0"/>
          <w:numId w:val="2"/>
        </w:numPr>
        <w:tabs>
          <w:tab w:val="left" w:pos="859"/>
          <w:tab w:val="left" w:pos="861"/>
        </w:tabs>
        <w:spacing w:before="121" w:line="276" w:lineRule="auto"/>
        <w:ind w:right="254" w:hanging="62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 essere stato informato/a, ai sensi dell’art. 13 del Regolamento (UE) 2016/679 del Parlamento europeo e del Consiglio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27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aprile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2016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decreto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legislativo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30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giugno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2003,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n.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196,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circa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trattamento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personali raccolti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e,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particolare,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tali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saranno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trattati,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anche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strumenti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informatici,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esclusivamente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per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le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finalità per le quali le presenti dichiarazioni vengono rese e fornisce il relativo consenso.</w:t>
      </w:r>
    </w:p>
    <w:p w:rsidR="009B2B45" w:rsidRDefault="009B2B45">
      <w:pPr>
        <w:pStyle w:val="Corpotesto"/>
        <w:rPr>
          <w:rFonts w:ascii="Times New Roman"/>
          <w:sz w:val="20"/>
        </w:rPr>
      </w:pPr>
    </w:p>
    <w:p w:rsidR="009B2B45" w:rsidRDefault="009B2B45">
      <w:pPr>
        <w:pStyle w:val="Corpotesto"/>
        <w:rPr>
          <w:rFonts w:ascii="Times New Roman"/>
          <w:sz w:val="20"/>
        </w:rPr>
      </w:pPr>
    </w:p>
    <w:p w:rsidR="009B2B45" w:rsidRDefault="009B2B45">
      <w:pPr>
        <w:pStyle w:val="Corpotesto"/>
        <w:spacing w:before="43"/>
        <w:rPr>
          <w:rFonts w:ascii="Times New Roman"/>
          <w:sz w:val="20"/>
        </w:rPr>
      </w:pPr>
    </w:p>
    <w:p w:rsidR="009B2B45" w:rsidRDefault="000327C9">
      <w:pPr>
        <w:ind w:left="152"/>
        <w:rPr>
          <w:rFonts w:ascii="Times New Roman" w:hAnsi="Times New Roman"/>
          <w:sz w:val="20"/>
        </w:rPr>
      </w:pPr>
      <w:r w:rsidRPr="00DF7304">
        <w:rPr>
          <w:rFonts w:ascii="Times New Roman" w:hAnsi="Times New Roman"/>
          <w:color w:val="000000"/>
          <w:sz w:val="20"/>
        </w:rPr>
        <w:t>……………..,</w:t>
      </w:r>
      <w:r w:rsidRPr="00DF7304">
        <w:rPr>
          <w:rFonts w:ascii="Times New Roman" w:hAnsi="Times New Roman"/>
          <w:color w:val="000000"/>
          <w:spacing w:val="-4"/>
          <w:sz w:val="20"/>
        </w:rPr>
        <w:t xml:space="preserve"> </w:t>
      </w:r>
      <w:r w:rsidRPr="00DF7304">
        <w:rPr>
          <w:rFonts w:ascii="Times New Roman" w:hAnsi="Times New Roman"/>
          <w:color w:val="000000"/>
          <w:spacing w:val="-2"/>
          <w:sz w:val="20"/>
        </w:rPr>
        <w:t>lì…………</w:t>
      </w:r>
    </w:p>
    <w:p w:rsidR="009B2B45" w:rsidRDefault="009B2B45">
      <w:pPr>
        <w:pStyle w:val="Corpotesto"/>
        <w:rPr>
          <w:rFonts w:ascii="Times New Roman"/>
          <w:sz w:val="20"/>
        </w:rPr>
      </w:pPr>
    </w:p>
    <w:p w:rsidR="009B2B45" w:rsidRDefault="009B2B45">
      <w:pPr>
        <w:pStyle w:val="Corpotesto"/>
        <w:rPr>
          <w:rFonts w:ascii="Times New Roman"/>
          <w:sz w:val="20"/>
        </w:rPr>
      </w:pPr>
    </w:p>
    <w:p w:rsidR="009B2B45" w:rsidRDefault="009B2B45">
      <w:pPr>
        <w:pStyle w:val="Corpotesto"/>
        <w:rPr>
          <w:rFonts w:ascii="Times New Roman"/>
          <w:sz w:val="20"/>
        </w:rPr>
      </w:pPr>
    </w:p>
    <w:p w:rsidR="009B2B45" w:rsidRDefault="009B2B45">
      <w:pPr>
        <w:pStyle w:val="Corpotesto"/>
        <w:rPr>
          <w:rFonts w:ascii="Times New Roman"/>
          <w:sz w:val="20"/>
        </w:rPr>
      </w:pPr>
    </w:p>
    <w:p w:rsidR="009B2B45" w:rsidRDefault="009B2B45">
      <w:pPr>
        <w:pStyle w:val="Corpotesto"/>
        <w:spacing w:before="21"/>
        <w:rPr>
          <w:rFonts w:ascii="Times New Roman"/>
          <w:sz w:val="20"/>
        </w:rPr>
      </w:pPr>
    </w:p>
    <w:p w:rsidR="009B2B45" w:rsidRDefault="000327C9">
      <w:pPr>
        <w:ind w:right="1345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IL </w:t>
      </w:r>
      <w:r>
        <w:rPr>
          <w:rFonts w:ascii="Times New Roman"/>
          <w:spacing w:val="-2"/>
          <w:sz w:val="20"/>
        </w:rPr>
        <w:t>DICHIARANTE</w:t>
      </w:r>
    </w:p>
    <w:p w:rsidR="009B2B45" w:rsidRDefault="009B2B45">
      <w:pPr>
        <w:pStyle w:val="Corpotesto"/>
        <w:rPr>
          <w:rFonts w:ascii="Times New Roman"/>
          <w:sz w:val="20"/>
        </w:rPr>
      </w:pPr>
    </w:p>
    <w:p w:rsidR="009B2B45" w:rsidRDefault="000327C9">
      <w:pPr>
        <w:pStyle w:val="Corpotesto"/>
        <w:spacing w:before="91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4476241</wp:posOffset>
                </wp:positionH>
                <wp:positionV relativeFrom="paragraph">
                  <wp:posOffset>219062</wp:posOffset>
                </wp:positionV>
                <wp:extent cx="17786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635">
                              <a:moveTo>
                                <a:pt x="0" y="0"/>
                              </a:moveTo>
                              <a:lnTo>
                                <a:pt x="1778502" y="0"/>
                              </a:lnTo>
                            </a:path>
                          </a:pathLst>
                        </a:custGeom>
                        <a:ln w="51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5CD8F" id="Graphic 10" o:spid="_x0000_s1026" style="position:absolute;margin-left:352.45pt;margin-top:17.25pt;width:14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7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" path="m,l1778502,e" filled="f" strokeweight=".14347mm">
                <v:path arrowok="t"/>
                <w10:wrap type="topAndBottom" anchorx="page"/>
              </v:shape>
            </w:pict>
          </mc:Fallback>
        </mc:AlternateContent>
      </w:r>
    </w:p>
    <w:sectPr w:rsidR="009B2B45">
      <w:pgSz w:w="11910" w:h="16840"/>
      <w:pgMar w:top="200" w:right="880" w:bottom="1340" w:left="840" w:header="0" w:footer="11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7C9" w:rsidRDefault="000327C9">
      <w:r>
        <w:separator/>
      </w:r>
    </w:p>
  </w:endnote>
  <w:endnote w:type="continuationSeparator" w:id="0">
    <w:p w:rsidR="000327C9" w:rsidRDefault="0003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45" w:rsidRDefault="000327C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3666235</wp:posOffset>
              </wp:positionH>
              <wp:positionV relativeFrom="page">
                <wp:posOffset>9820288</wp:posOffset>
              </wp:positionV>
              <wp:extent cx="15303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B2B45" w:rsidRDefault="000327C9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F7304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288.7pt;margin-top:773.25pt;width:12.05pt;height:13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" filled="f" stroked="f">
              <v:path arrowok="t"/>
              <v:textbox inset="0,0,0,0">
                <w:txbxContent>
                  <w:p w:rsidR="009B2B45" w:rsidRDefault="000327C9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DF7304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7C9" w:rsidRDefault="000327C9">
      <w:r>
        <w:separator/>
      </w:r>
    </w:p>
  </w:footnote>
  <w:footnote w:type="continuationSeparator" w:id="0">
    <w:p w:rsidR="000327C9" w:rsidRDefault="00032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0092E"/>
    <w:multiLevelType w:val="hybridMultilevel"/>
    <w:tmpl w:val="A2A40F5E"/>
    <w:lvl w:ilvl="0" w:tplc="F80A648A">
      <w:start w:val="1"/>
      <w:numFmt w:val="decimal"/>
      <w:lvlText w:val="%1)"/>
      <w:lvlJc w:val="left"/>
      <w:pPr>
        <w:ind w:left="87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9EAEF5F6">
      <w:start w:val="1"/>
      <w:numFmt w:val="lowerLetter"/>
      <w:lvlText w:val="%2)"/>
      <w:lvlJc w:val="left"/>
      <w:pPr>
        <w:ind w:left="1269" w:hanging="4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2" w:tplc="64C8E312">
      <w:numFmt w:val="bullet"/>
      <w:lvlText w:val="•"/>
      <w:lvlJc w:val="left"/>
      <w:pPr>
        <w:ind w:left="1260" w:hanging="410"/>
      </w:pPr>
      <w:rPr>
        <w:rFonts w:hint="default"/>
        <w:lang w:val="it-IT" w:eastAsia="en-US" w:bidi="ar-SA"/>
      </w:rPr>
    </w:lvl>
    <w:lvl w:ilvl="3" w:tplc="A9A48534">
      <w:numFmt w:val="bullet"/>
      <w:lvlText w:val="•"/>
      <w:lvlJc w:val="left"/>
      <w:pPr>
        <w:ind w:left="1600" w:hanging="410"/>
      </w:pPr>
      <w:rPr>
        <w:rFonts w:hint="default"/>
        <w:lang w:val="it-IT" w:eastAsia="en-US" w:bidi="ar-SA"/>
      </w:rPr>
    </w:lvl>
    <w:lvl w:ilvl="4" w:tplc="981837BE">
      <w:numFmt w:val="bullet"/>
      <w:lvlText w:val="•"/>
      <w:lvlJc w:val="left"/>
      <w:pPr>
        <w:ind w:left="2826" w:hanging="410"/>
      </w:pPr>
      <w:rPr>
        <w:rFonts w:hint="default"/>
        <w:lang w:val="it-IT" w:eastAsia="en-US" w:bidi="ar-SA"/>
      </w:rPr>
    </w:lvl>
    <w:lvl w:ilvl="5" w:tplc="E60E69BA">
      <w:numFmt w:val="bullet"/>
      <w:lvlText w:val="•"/>
      <w:lvlJc w:val="left"/>
      <w:pPr>
        <w:ind w:left="4053" w:hanging="410"/>
      </w:pPr>
      <w:rPr>
        <w:rFonts w:hint="default"/>
        <w:lang w:val="it-IT" w:eastAsia="en-US" w:bidi="ar-SA"/>
      </w:rPr>
    </w:lvl>
    <w:lvl w:ilvl="6" w:tplc="719E392C">
      <w:numFmt w:val="bullet"/>
      <w:lvlText w:val="•"/>
      <w:lvlJc w:val="left"/>
      <w:pPr>
        <w:ind w:left="5280" w:hanging="410"/>
      </w:pPr>
      <w:rPr>
        <w:rFonts w:hint="default"/>
        <w:lang w:val="it-IT" w:eastAsia="en-US" w:bidi="ar-SA"/>
      </w:rPr>
    </w:lvl>
    <w:lvl w:ilvl="7" w:tplc="D3DC3208">
      <w:numFmt w:val="bullet"/>
      <w:lvlText w:val="•"/>
      <w:lvlJc w:val="left"/>
      <w:pPr>
        <w:ind w:left="6507" w:hanging="410"/>
      </w:pPr>
      <w:rPr>
        <w:rFonts w:hint="default"/>
        <w:lang w:val="it-IT" w:eastAsia="en-US" w:bidi="ar-SA"/>
      </w:rPr>
    </w:lvl>
    <w:lvl w:ilvl="8" w:tplc="A2BC6F04">
      <w:numFmt w:val="bullet"/>
      <w:lvlText w:val="•"/>
      <w:lvlJc w:val="left"/>
      <w:pPr>
        <w:ind w:left="7734" w:hanging="410"/>
      </w:pPr>
      <w:rPr>
        <w:rFonts w:hint="default"/>
        <w:lang w:val="it-IT" w:eastAsia="en-US" w:bidi="ar-SA"/>
      </w:rPr>
    </w:lvl>
  </w:abstractNum>
  <w:abstractNum w:abstractNumId="1">
    <w:nsid w:val="26345D16"/>
    <w:multiLevelType w:val="hybridMultilevel"/>
    <w:tmpl w:val="A1A834D6"/>
    <w:lvl w:ilvl="0" w:tplc="4CBA1218">
      <w:start w:val="1"/>
      <w:numFmt w:val="lowerLetter"/>
      <w:lvlText w:val="%1)"/>
      <w:lvlJc w:val="left"/>
      <w:pPr>
        <w:ind w:left="8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7D9AFA18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1616C504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B6B282BE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4838EFAA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150CCAD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3238ECFE">
      <w:numFmt w:val="bullet"/>
      <w:lvlText w:val="•"/>
      <w:lvlJc w:val="left"/>
      <w:pPr>
        <w:ind w:left="6464" w:hanging="360"/>
      </w:pPr>
      <w:rPr>
        <w:rFonts w:hint="default"/>
        <w:lang w:val="it-IT" w:eastAsia="en-US" w:bidi="ar-SA"/>
      </w:rPr>
    </w:lvl>
    <w:lvl w:ilvl="7" w:tplc="6A0CD9FE">
      <w:numFmt w:val="bullet"/>
      <w:lvlText w:val="•"/>
      <w:lvlJc w:val="left"/>
      <w:pPr>
        <w:ind w:left="7395" w:hanging="360"/>
      </w:pPr>
      <w:rPr>
        <w:rFonts w:hint="default"/>
        <w:lang w:val="it-IT" w:eastAsia="en-US" w:bidi="ar-SA"/>
      </w:rPr>
    </w:lvl>
    <w:lvl w:ilvl="8" w:tplc="70364B06">
      <w:numFmt w:val="bullet"/>
      <w:lvlText w:val="•"/>
      <w:lvlJc w:val="left"/>
      <w:pPr>
        <w:ind w:left="8326" w:hanging="360"/>
      </w:pPr>
      <w:rPr>
        <w:rFonts w:hint="default"/>
        <w:lang w:val="it-IT" w:eastAsia="en-US" w:bidi="ar-SA"/>
      </w:rPr>
    </w:lvl>
  </w:abstractNum>
  <w:abstractNum w:abstractNumId="2">
    <w:nsid w:val="2D235D87"/>
    <w:multiLevelType w:val="hybridMultilevel"/>
    <w:tmpl w:val="A59016D4"/>
    <w:lvl w:ilvl="0" w:tplc="2DC66F5C">
      <w:start w:val="1"/>
      <w:numFmt w:val="decimal"/>
      <w:lvlText w:val="%1)"/>
      <w:lvlJc w:val="left"/>
      <w:pPr>
        <w:ind w:left="87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18"/>
        <w:szCs w:val="18"/>
        <w:lang w:val="it-IT" w:eastAsia="en-US" w:bidi="ar-SA"/>
      </w:rPr>
    </w:lvl>
    <w:lvl w:ilvl="1" w:tplc="7722D226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7BD06BDC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78166992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9EBAC610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CB76F7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9F7CCF3E">
      <w:numFmt w:val="bullet"/>
      <w:lvlText w:val="•"/>
      <w:lvlJc w:val="left"/>
      <w:pPr>
        <w:ind w:left="6464" w:hanging="360"/>
      </w:pPr>
      <w:rPr>
        <w:rFonts w:hint="default"/>
        <w:lang w:val="it-IT" w:eastAsia="en-US" w:bidi="ar-SA"/>
      </w:rPr>
    </w:lvl>
    <w:lvl w:ilvl="7" w:tplc="F1EC917C">
      <w:numFmt w:val="bullet"/>
      <w:lvlText w:val="•"/>
      <w:lvlJc w:val="left"/>
      <w:pPr>
        <w:ind w:left="7395" w:hanging="360"/>
      </w:pPr>
      <w:rPr>
        <w:rFonts w:hint="default"/>
        <w:lang w:val="it-IT" w:eastAsia="en-US" w:bidi="ar-SA"/>
      </w:rPr>
    </w:lvl>
    <w:lvl w:ilvl="8" w:tplc="BAAA8DD4">
      <w:numFmt w:val="bullet"/>
      <w:lvlText w:val="•"/>
      <w:lvlJc w:val="left"/>
      <w:pPr>
        <w:ind w:left="8326" w:hanging="360"/>
      </w:pPr>
      <w:rPr>
        <w:rFonts w:hint="default"/>
        <w:lang w:val="it-IT" w:eastAsia="en-US" w:bidi="ar-SA"/>
      </w:rPr>
    </w:lvl>
  </w:abstractNum>
  <w:abstractNum w:abstractNumId="3">
    <w:nsid w:val="48134CC0"/>
    <w:multiLevelType w:val="hybridMultilevel"/>
    <w:tmpl w:val="40D0BE9C"/>
    <w:lvl w:ilvl="0" w:tplc="1A8A6730">
      <w:start w:val="1"/>
      <w:numFmt w:val="lowerLetter"/>
      <w:lvlText w:val="%1)"/>
      <w:lvlJc w:val="left"/>
      <w:pPr>
        <w:ind w:left="8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1DAFE6C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083680F6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C652B38A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6B284C2A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58565CD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B3EAA012">
      <w:numFmt w:val="bullet"/>
      <w:lvlText w:val="•"/>
      <w:lvlJc w:val="left"/>
      <w:pPr>
        <w:ind w:left="6464" w:hanging="360"/>
      </w:pPr>
      <w:rPr>
        <w:rFonts w:hint="default"/>
        <w:lang w:val="it-IT" w:eastAsia="en-US" w:bidi="ar-SA"/>
      </w:rPr>
    </w:lvl>
    <w:lvl w:ilvl="7" w:tplc="84286F02">
      <w:numFmt w:val="bullet"/>
      <w:lvlText w:val="•"/>
      <w:lvlJc w:val="left"/>
      <w:pPr>
        <w:ind w:left="7395" w:hanging="360"/>
      </w:pPr>
      <w:rPr>
        <w:rFonts w:hint="default"/>
        <w:lang w:val="it-IT" w:eastAsia="en-US" w:bidi="ar-SA"/>
      </w:rPr>
    </w:lvl>
    <w:lvl w:ilvl="8" w:tplc="2F7C3102">
      <w:numFmt w:val="bullet"/>
      <w:lvlText w:val="•"/>
      <w:lvlJc w:val="left"/>
      <w:pPr>
        <w:ind w:left="8326" w:hanging="360"/>
      </w:pPr>
      <w:rPr>
        <w:rFonts w:hint="default"/>
        <w:lang w:val="it-IT" w:eastAsia="en-US" w:bidi="ar-SA"/>
      </w:rPr>
    </w:lvl>
  </w:abstractNum>
  <w:abstractNum w:abstractNumId="4">
    <w:nsid w:val="4B2509F8"/>
    <w:multiLevelType w:val="hybridMultilevel"/>
    <w:tmpl w:val="3042B188"/>
    <w:lvl w:ilvl="0" w:tplc="64022AB4">
      <w:numFmt w:val="bullet"/>
      <w:lvlText w:val=""/>
      <w:lvlJc w:val="left"/>
      <w:pPr>
        <w:ind w:left="872" w:hanging="360"/>
      </w:pPr>
      <w:rPr>
        <w:rFonts w:ascii="Wingdings" w:eastAsia="Wingdings" w:hAnsi="Wingdings" w:cs="Wingdings" w:hint="default"/>
        <w:spacing w:val="0"/>
        <w:w w:val="100"/>
        <w:lang w:val="it-IT" w:eastAsia="en-US" w:bidi="ar-SA"/>
      </w:rPr>
    </w:lvl>
    <w:lvl w:ilvl="1" w:tplc="83527AB2">
      <w:numFmt w:val="bullet"/>
      <w:lvlText w:val="•"/>
      <w:lvlJc w:val="left"/>
      <w:pPr>
        <w:ind w:left="1810" w:hanging="360"/>
      </w:pPr>
      <w:rPr>
        <w:rFonts w:hint="default"/>
        <w:lang w:val="it-IT" w:eastAsia="en-US" w:bidi="ar-SA"/>
      </w:rPr>
    </w:lvl>
    <w:lvl w:ilvl="2" w:tplc="8CB46534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01E4C48A">
      <w:numFmt w:val="bullet"/>
      <w:lvlText w:val="•"/>
      <w:lvlJc w:val="left"/>
      <w:pPr>
        <w:ind w:left="3672" w:hanging="360"/>
      </w:pPr>
      <w:rPr>
        <w:rFonts w:hint="default"/>
        <w:lang w:val="it-IT" w:eastAsia="en-US" w:bidi="ar-SA"/>
      </w:rPr>
    </w:lvl>
    <w:lvl w:ilvl="4" w:tplc="9B6ABB98">
      <w:numFmt w:val="bullet"/>
      <w:lvlText w:val="•"/>
      <w:lvlJc w:val="left"/>
      <w:pPr>
        <w:ind w:left="4603" w:hanging="360"/>
      </w:pPr>
      <w:rPr>
        <w:rFonts w:hint="default"/>
        <w:lang w:val="it-IT" w:eastAsia="en-US" w:bidi="ar-SA"/>
      </w:rPr>
    </w:lvl>
    <w:lvl w:ilvl="5" w:tplc="526C84FA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C97650C8">
      <w:numFmt w:val="bullet"/>
      <w:lvlText w:val="•"/>
      <w:lvlJc w:val="left"/>
      <w:pPr>
        <w:ind w:left="6464" w:hanging="360"/>
      </w:pPr>
      <w:rPr>
        <w:rFonts w:hint="default"/>
        <w:lang w:val="it-IT" w:eastAsia="en-US" w:bidi="ar-SA"/>
      </w:rPr>
    </w:lvl>
    <w:lvl w:ilvl="7" w:tplc="772A08BC">
      <w:numFmt w:val="bullet"/>
      <w:lvlText w:val="•"/>
      <w:lvlJc w:val="left"/>
      <w:pPr>
        <w:ind w:left="7395" w:hanging="360"/>
      </w:pPr>
      <w:rPr>
        <w:rFonts w:hint="default"/>
        <w:lang w:val="it-IT" w:eastAsia="en-US" w:bidi="ar-SA"/>
      </w:rPr>
    </w:lvl>
    <w:lvl w:ilvl="8" w:tplc="772AF7DA">
      <w:numFmt w:val="bullet"/>
      <w:lvlText w:val="•"/>
      <w:lvlJc w:val="left"/>
      <w:pPr>
        <w:ind w:left="8326" w:hanging="360"/>
      </w:pPr>
      <w:rPr>
        <w:rFonts w:hint="default"/>
        <w:lang w:val="it-IT" w:eastAsia="en-US" w:bidi="ar-SA"/>
      </w:rPr>
    </w:lvl>
  </w:abstractNum>
  <w:abstractNum w:abstractNumId="5">
    <w:nsid w:val="522B7590"/>
    <w:multiLevelType w:val="hybridMultilevel"/>
    <w:tmpl w:val="E77C0F2C"/>
    <w:lvl w:ilvl="0" w:tplc="577CAA9E">
      <w:start w:val="1"/>
      <w:numFmt w:val="lowerRoman"/>
      <w:lvlText w:val="%1."/>
      <w:lvlJc w:val="left"/>
      <w:pPr>
        <w:ind w:left="861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239ED62A">
      <w:numFmt w:val="bullet"/>
      <w:lvlText w:val="•"/>
      <w:lvlJc w:val="left"/>
      <w:pPr>
        <w:ind w:left="1792" w:hanging="466"/>
      </w:pPr>
      <w:rPr>
        <w:rFonts w:hint="default"/>
        <w:lang w:val="it-IT" w:eastAsia="en-US" w:bidi="ar-SA"/>
      </w:rPr>
    </w:lvl>
    <w:lvl w:ilvl="2" w:tplc="A16AFD9C">
      <w:numFmt w:val="bullet"/>
      <w:lvlText w:val="•"/>
      <w:lvlJc w:val="left"/>
      <w:pPr>
        <w:ind w:left="2725" w:hanging="466"/>
      </w:pPr>
      <w:rPr>
        <w:rFonts w:hint="default"/>
        <w:lang w:val="it-IT" w:eastAsia="en-US" w:bidi="ar-SA"/>
      </w:rPr>
    </w:lvl>
    <w:lvl w:ilvl="3" w:tplc="0A5A5850">
      <w:numFmt w:val="bullet"/>
      <w:lvlText w:val="•"/>
      <w:lvlJc w:val="left"/>
      <w:pPr>
        <w:ind w:left="3658" w:hanging="466"/>
      </w:pPr>
      <w:rPr>
        <w:rFonts w:hint="default"/>
        <w:lang w:val="it-IT" w:eastAsia="en-US" w:bidi="ar-SA"/>
      </w:rPr>
    </w:lvl>
    <w:lvl w:ilvl="4" w:tplc="4E06A2AA">
      <w:numFmt w:val="bullet"/>
      <w:lvlText w:val="•"/>
      <w:lvlJc w:val="left"/>
      <w:pPr>
        <w:ind w:left="4591" w:hanging="466"/>
      </w:pPr>
      <w:rPr>
        <w:rFonts w:hint="default"/>
        <w:lang w:val="it-IT" w:eastAsia="en-US" w:bidi="ar-SA"/>
      </w:rPr>
    </w:lvl>
    <w:lvl w:ilvl="5" w:tplc="EA6262A2">
      <w:numFmt w:val="bullet"/>
      <w:lvlText w:val="•"/>
      <w:lvlJc w:val="left"/>
      <w:pPr>
        <w:ind w:left="5523" w:hanging="466"/>
      </w:pPr>
      <w:rPr>
        <w:rFonts w:hint="default"/>
        <w:lang w:val="it-IT" w:eastAsia="en-US" w:bidi="ar-SA"/>
      </w:rPr>
    </w:lvl>
    <w:lvl w:ilvl="6" w:tplc="678616C6">
      <w:numFmt w:val="bullet"/>
      <w:lvlText w:val="•"/>
      <w:lvlJc w:val="left"/>
      <w:pPr>
        <w:ind w:left="6456" w:hanging="466"/>
      </w:pPr>
      <w:rPr>
        <w:rFonts w:hint="default"/>
        <w:lang w:val="it-IT" w:eastAsia="en-US" w:bidi="ar-SA"/>
      </w:rPr>
    </w:lvl>
    <w:lvl w:ilvl="7" w:tplc="18E6770C">
      <w:numFmt w:val="bullet"/>
      <w:lvlText w:val="•"/>
      <w:lvlJc w:val="left"/>
      <w:pPr>
        <w:ind w:left="7389" w:hanging="466"/>
      </w:pPr>
      <w:rPr>
        <w:rFonts w:hint="default"/>
        <w:lang w:val="it-IT" w:eastAsia="en-US" w:bidi="ar-SA"/>
      </w:rPr>
    </w:lvl>
    <w:lvl w:ilvl="8" w:tplc="86781B86">
      <w:numFmt w:val="bullet"/>
      <w:lvlText w:val="•"/>
      <w:lvlJc w:val="left"/>
      <w:pPr>
        <w:ind w:left="8322" w:hanging="46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45"/>
    <w:rsid w:val="000327C9"/>
    <w:rsid w:val="009B2B45"/>
    <w:rsid w:val="00D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4A2D1-0E69-4379-803F-709B51C1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5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1" w:hanging="358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sarno.edu.it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pc100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pc100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Account Microsoft</cp:lastModifiedBy>
  <cp:revision>2</cp:revision>
  <dcterms:created xsi:type="dcterms:W3CDTF">2024-09-13T17:35:00Z</dcterms:created>
  <dcterms:modified xsi:type="dcterms:W3CDTF">2024-09-13T17:35:00Z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2021</vt:lpwstr>
  </property>
</Properties>
</file>